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FC831" w14:textId="77777777" w:rsidR="008B0C1D" w:rsidRPr="00405E20" w:rsidRDefault="00D078E4" w:rsidP="00863B4D">
      <w:pPr>
        <w:pStyle w:val="Header"/>
        <w:tabs>
          <w:tab w:val="clear" w:pos="9026"/>
          <w:tab w:val="left" w:pos="8789"/>
          <w:tab w:val="right" w:pos="9214"/>
        </w:tabs>
        <w:spacing w:before="120" w:after="120"/>
        <w:ind w:right="2267"/>
        <w:rPr>
          <w:rFonts w:ascii="Kings Caslon Text" w:hAnsi="Kings Caslon Text"/>
          <w:sz w:val="20"/>
          <w:szCs w:val="24"/>
        </w:rPr>
      </w:pPr>
      <w:bookmarkStart w:id="0" w:name="_GoBack"/>
      <w:bookmarkEnd w:id="0"/>
      <w:r w:rsidRPr="00405E20">
        <w:rPr>
          <w:rFonts w:ascii="Kings Caslon Text" w:hAnsi="Kings Caslon Text"/>
          <w:sz w:val="20"/>
          <w:szCs w:val="24"/>
        </w:rPr>
        <w:t>King’s College London is committed to promoting a work and study environment free from discrimination and to advancing equality of opportunity for all its staff and students. To monitor our policies and practice and comply with the Equality Act (2010) we request that all membe</w:t>
      </w:r>
      <w:r w:rsidR="008B0C1D" w:rsidRPr="00405E20">
        <w:rPr>
          <w:rFonts w:ascii="Kings Caslon Text" w:hAnsi="Kings Caslon Text"/>
          <w:sz w:val="20"/>
          <w:szCs w:val="24"/>
        </w:rPr>
        <w:t>rs of staff complete this form.</w:t>
      </w:r>
    </w:p>
    <w:tbl>
      <w:tblPr>
        <w:tblW w:w="5138" w:type="pct"/>
        <w:tblInd w:w="-147"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top w:w="51" w:type="dxa"/>
          <w:bottom w:w="51" w:type="dxa"/>
        </w:tblCellMar>
        <w:tblLook w:val="04A0" w:firstRow="1" w:lastRow="0" w:firstColumn="1" w:lastColumn="0" w:noHBand="0" w:noVBand="1"/>
      </w:tblPr>
      <w:tblGrid>
        <w:gridCol w:w="284"/>
        <w:gridCol w:w="425"/>
        <w:gridCol w:w="5245"/>
        <w:gridCol w:w="425"/>
        <w:gridCol w:w="4680"/>
      </w:tblGrid>
      <w:tr w:rsidR="00CF7ABC" w:rsidRPr="00004361" w14:paraId="46690033"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14:paraId="1E1FD632" w14:textId="77777777" w:rsidR="00CF7ABC" w:rsidRPr="001D29D1" w:rsidRDefault="00CF7ABC" w:rsidP="00CF7ABC">
            <w:pPr>
              <w:rPr>
                <w:rFonts w:ascii="Kings Caslon Text" w:hAnsi="Kings Caslon Text"/>
                <w:b/>
                <w:sz w:val="20"/>
                <w:szCs w:val="20"/>
              </w:rPr>
            </w:pPr>
            <w:r w:rsidRPr="001D29D1">
              <w:rPr>
                <w:rFonts w:ascii="Kings Caslon Text" w:hAnsi="Kings Caslon Text"/>
                <w:b/>
                <w:sz w:val="20"/>
                <w:szCs w:val="20"/>
              </w:rPr>
              <w:t>A. What is your date of birth?</w:t>
            </w:r>
          </w:p>
        </w:tc>
      </w:tr>
      <w:tr w:rsidR="004C0E11" w:rsidRPr="00004361" w14:paraId="3E7F469D" w14:textId="77777777" w:rsidTr="00863B4D">
        <w:trPr>
          <w:trHeight w:val="20"/>
        </w:trPr>
        <w:tc>
          <w:tcPr>
            <w:tcW w:w="284" w:type="dxa"/>
            <w:tcBorders>
              <w:top w:val="single" w:sz="4" w:space="0" w:color="auto"/>
              <w:left w:val="single" w:sz="4" w:space="0" w:color="auto"/>
              <w:bottom w:val="single" w:sz="4" w:space="0" w:color="auto"/>
              <w:right w:val="nil"/>
            </w:tcBorders>
            <w:shd w:val="clear" w:color="auto" w:fill="FFFFFF" w:themeFill="background1"/>
          </w:tcPr>
          <w:p w14:paraId="45397BAB" w14:textId="77777777" w:rsidR="004C0E11" w:rsidRPr="00004361" w:rsidRDefault="004C0E11">
            <w:pPr>
              <w:rPr>
                <w:sz w:val="20"/>
              </w:rPr>
            </w:pPr>
          </w:p>
        </w:tc>
        <w:tc>
          <w:tcPr>
            <w:tcW w:w="10775" w:type="dxa"/>
            <w:gridSpan w:val="4"/>
            <w:tcBorders>
              <w:top w:val="single" w:sz="4" w:space="0" w:color="auto"/>
              <w:left w:val="nil"/>
              <w:bottom w:val="single" w:sz="4" w:space="0" w:color="auto"/>
              <w:right w:val="single" w:sz="4" w:space="0" w:color="auto"/>
            </w:tcBorders>
            <w:shd w:val="clear" w:color="auto" w:fill="auto"/>
          </w:tcPr>
          <w:p w14:paraId="494A327A" w14:textId="77777777" w:rsidR="004C0E11" w:rsidRPr="001D29D1" w:rsidRDefault="004C0E11">
            <w:pPr>
              <w:rPr>
                <w:sz w:val="20"/>
                <w:szCs w:val="20"/>
              </w:rPr>
            </w:pPr>
            <w:r w:rsidRPr="001D29D1">
              <w:rPr>
                <w:sz w:val="20"/>
                <w:szCs w:val="20"/>
              </w:rPr>
              <w:fldChar w:fldCharType="begin">
                <w:ffData>
                  <w:name w:val=""/>
                  <w:enabled/>
                  <w:calcOnExit w:val="0"/>
                  <w:textInput>
                    <w:type w:val="date"/>
                    <w:format w:val="dd MMMM yyyy"/>
                  </w:textInput>
                </w:ffData>
              </w:fldChar>
            </w:r>
            <w:r w:rsidRPr="001D29D1">
              <w:rPr>
                <w:sz w:val="20"/>
                <w:szCs w:val="20"/>
              </w:rPr>
              <w:instrText xml:space="preserve"> FORMTEXT </w:instrText>
            </w:r>
            <w:r w:rsidRPr="001D29D1">
              <w:rPr>
                <w:sz w:val="20"/>
                <w:szCs w:val="20"/>
              </w:rPr>
            </w:r>
            <w:r w:rsidRPr="001D29D1">
              <w:rPr>
                <w:sz w:val="20"/>
                <w:szCs w:val="20"/>
              </w:rPr>
              <w:fldChar w:fldCharType="separate"/>
            </w:r>
            <w:r w:rsidRPr="001D29D1">
              <w:rPr>
                <w:noProof/>
                <w:sz w:val="20"/>
                <w:szCs w:val="20"/>
              </w:rPr>
              <w:t> </w:t>
            </w:r>
            <w:r w:rsidRPr="001D29D1">
              <w:rPr>
                <w:noProof/>
                <w:sz w:val="20"/>
                <w:szCs w:val="20"/>
              </w:rPr>
              <w:t> </w:t>
            </w:r>
            <w:r w:rsidRPr="001D29D1">
              <w:rPr>
                <w:noProof/>
                <w:sz w:val="20"/>
                <w:szCs w:val="20"/>
              </w:rPr>
              <w:t> </w:t>
            </w:r>
            <w:r w:rsidRPr="001D29D1">
              <w:rPr>
                <w:noProof/>
                <w:sz w:val="20"/>
                <w:szCs w:val="20"/>
              </w:rPr>
              <w:t> </w:t>
            </w:r>
            <w:r w:rsidRPr="001D29D1">
              <w:rPr>
                <w:noProof/>
                <w:sz w:val="20"/>
                <w:szCs w:val="20"/>
              </w:rPr>
              <w:t> </w:t>
            </w:r>
            <w:r w:rsidRPr="001D29D1">
              <w:rPr>
                <w:sz w:val="20"/>
                <w:szCs w:val="20"/>
              </w:rPr>
              <w:fldChar w:fldCharType="end"/>
            </w:r>
          </w:p>
        </w:tc>
      </w:tr>
      <w:tr w:rsidR="00CF7ABC" w:rsidRPr="00004361" w14:paraId="223E0229"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14:paraId="33C4DC23" w14:textId="77777777" w:rsidR="00CF7ABC" w:rsidRPr="001D29D1" w:rsidRDefault="00CF7ABC" w:rsidP="00CF7ABC">
            <w:pPr>
              <w:rPr>
                <w:rFonts w:ascii="Kings Caslon Text" w:hAnsi="Kings Caslon Text"/>
                <w:b/>
                <w:sz w:val="20"/>
                <w:szCs w:val="20"/>
              </w:rPr>
            </w:pPr>
            <w:r w:rsidRPr="001D29D1">
              <w:rPr>
                <w:rFonts w:ascii="Kings Caslon Text" w:hAnsi="Kings Caslon Text"/>
                <w:b/>
                <w:sz w:val="20"/>
                <w:szCs w:val="20"/>
              </w:rPr>
              <w:t>B. What is your gender?</w:t>
            </w:r>
          </w:p>
        </w:tc>
      </w:tr>
      <w:tr w:rsidR="004C0E11" w:rsidRPr="00004361" w14:paraId="0AC5B50B" w14:textId="77777777" w:rsidTr="00863B4D">
        <w:trPr>
          <w:trHeight w:val="20"/>
        </w:trPr>
        <w:tc>
          <w:tcPr>
            <w:tcW w:w="284" w:type="dxa"/>
            <w:tcBorders>
              <w:top w:val="single" w:sz="4" w:space="0" w:color="auto"/>
              <w:left w:val="single" w:sz="4" w:space="0" w:color="auto"/>
              <w:bottom w:val="single" w:sz="4" w:space="0" w:color="auto"/>
              <w:right w:val="nil"/>
            </w:tcBorders>
            <w:shd w:val="clear" w:color="auto" w:fill="FFFFFF" w:themeFill="background1"/>
          </w:tcPr>
          <w:p w14:paraId="3FE59166" w14:textId="77777777" w:rsidR="004C0E11" w:rsidRPr="00004361" w:rsidRDefault="004C0E11">
            <w:pPr>
              <w:rPr>
                <w:sz w:val="20"/>
              </w:rPr>
            </w:pPr>
          </w:p>
        </w:tc>
        <w:tc>
          <w:tcPr>
            <w:tcW w:w="425" w:type="dxa"/>
            <w:tcBorders>
              <w:top w:val="single" w:sz="4" w:space="0" w:color="auto"/>
              <w:left w:val="nil"/>
              <w:bottom w:val="single" w:sz="4" w:space="0" w:color="auto"/>
              <w:right w:val="nil"/>
            </w:tcBorders>
            <w:shd w:val="clear" w:color="auto" w:fill="auto"/>
          </w:tcPr>
          <w:p w14:paraId="6507B9DD" w14:textId="77777777" w:rsidR="004C0E11" w:rsidRPr="001D29D1" w:rsidRDefault="004C0E11">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1" w:name="__Fieldmark__14_683362065"/>
            <w:bookmarkEnd w:id="1"/>
            <w:r w:rsidRPr="001D29D1">
              <w:rPr>
                <w:sz w:val="20"/>
                <w:szCs w:val="20"/>
              </w:rPr>
              <w:fldChar w:fldCharType="end"/>
            </w:r>
          </w:p>
        </w:tc>
        <w:tc>
          <w:tcPr>
            <w:tcW w:w="5245" w:type="dxa"/>
            <w:tcBorders>
              <w:top w:val="single" w:sz="4" w:space="0" w:color="auto"/>
              <w:left w:val="nil"/>
              <w:bottom w:val="single" w:sz="4" w:space="0" w:color="auto"/>
              <w:right w:val="nil"/>
            </w:tcBorders>
            <w:shd w:val="clear" w:color="auto" w:fill="auto"/>
          </w:tcPr>
          <w:p w14:paraId="74723BE2" w14:textId="77777777" w:rsidR="004C0E11" w:rsidRPr="001D29D1" w:rsidRDefault="004C0E11">
            <w:pPr>
              <w:rPr>
                <w:rFonts w:ascii="Kings Caslon Text" w:hAnsi="Kings Caslon Text"/>
                <w:sz w:val="20"/>
                <w:szCs w:val="20"/>
              </w:rPr>
            </w:pPr>
            <w:r w:rsidRPr="001D29D1">
              <w:rPr>
                <w:rFonts w:ascii="Kings Caslon Text" w:hAnsi="Kings Caslon Text"/>
                <w:sz w:val="20"/>
                <w:szCs w:val="20"/>
              </w:rPr>
              <w:t>Male</w:t>
            </w:r>
          </w:p>
        </w:tc>
        <w:tc>
          <w:tcPr>
            <w:tcW w:w="425" w:type="dxa"/>
            <w:tcBorders>
              <w:top w:val="single" w:sz="4" w:space="0" w:color="auto"/>
              <w:left w:val="nil"/>
              <w:bottom w:val="single" w:sz="4" w:space="0" w:color="auto"/>
              <w:right w:val="nil"/>
            </w:tcBorders>
            <w:shd w:val="clear" w:color="auto" w:fill="auto"/>
          </w:tcPr>
          <w:p w14:paraId="5D703CD1" w14:textId="77777777" w:rsidR="004C0E11" w:rsidRPr="001D29D1" w:rsidRDefault="004C0E11">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2" w:name="__Fieldmark__18_683362065"/>
            <w:bookmarkEnd w:id="2"/>
            <w:r w:rsidRPr="001D29D1">
              <w:rPr>
                <w:sz w:val="20"/>
                <w:szCs w:val="20"/>
              </w:rPr>
              <w:fldChar w:fldCharType="end"/>
            </w:r>
          </w:p>
        </w:tc>
        <w:tc>
          <w:tcPr>
            <w:tcW w:w="4680" w:type="dxa"/>
            <w:tcBorders>
              <w:top w:val="single" w:sz="4" w:space="0" w:color="auto"/>
              <w:left w:val="nil"/>
              <w:bottom w:val="single" w:sz="4" w:space="0" w:color="auto"/>
              <w:right w:val="single" w:sz="4" w:space="0" w:color="auto"/>
            </w:tcBorders>
            <w:shd w:val="clear" w:color="auto" w:fill="auto"/>
          </w:tcPr>
          <w:p w14:paraId="35DA1789" w14:textId="77777777" w:rsidR="004C0E11" w:rsidRPr="001D29D1" w:rsidRDefault="004C0E11">
            <w:pPr>
              <w:rPr>
                <w:rFonts w:ascii="Kings Caslon Text" w:hAnsi="Kings Caslon Text"/>
                <w:sz w:val="20"/>
                <w:szCs w:val="20"/>
              </w:rPr>
            </w:pPr>
            <w:r w:rsidRPr="001D29D1">
              <w:rPr>
                <w:rFonts w:ascii="Kings Caslon Text" w:hAnsi="Kings Caslon Text"/>
                <w:sz w:val="20"/>
                <w:szCs w:val="20"/>
              </w:rPr>
              <w:t>Female</w:t>
            </w:r>
          </w:p>
        </w:tc>
      </w:tr>
      <w:tr w:rsidR="00CF7ABC" w:rsidRPr="00004361" w14:paraId="09F10868"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14:paraId="5DBF2B67" w14:textId="77777777" w:rsidR="00CF7ABC" w:rsidRPr="001D29D1" w:rsidRDefault="00CF7ABC" w:rsidP="00CF7ABC">
            <w:pPr>
              <w:rPr>
                <w:rFonts w:ascii="Kings Caslon Text" w:hAnsi="Kings Caslon Text"/>
                <w:b/>
                <w:sz w:val="20"/>
                <w:szCs w:val="20"/>
              </w:rPr>
            </w:pPr>
            <w:r w:rsidRPr="001D29D1">
              <w:rPr>
                <w:rFonts w:ascii="Kings Caslon Text" w:hAnsi="Kings Caslon Text"/>
                <w:b/>
                <w:sz w:val="20"/>
                <w:szCs w:val="20"/>
              </w:rPr>
              <w:t>C. Is your gender identity the same as the gender you were assigned at birth?</w:t>
            </w:r>
          </w:p>
        </w:tc>
      </w:tr>
      <w:tr w:rsidR="002935EB" w:rsidRPr="00004361" w14:paraId="6BB7F95B" w14:textId="77777777"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14:paraId="7EDC262A" w14:textId="77777777" w:rsidR="002935EB" w:rsidRPr="00004361" w:rsidRDefault="002935EB">
            <w:pPr>
              <w:rPr>
                <w:sz w:val="20"/>
              </w:rPr>
            </w:pPr>
          </w:p>
        </w:tc>
        <w:tc>
          <w:tcPr>
            <w:tcW w:w="425" w:type="dxa"/>
            <w:tcBorders>
              <w:top w:val="single" w:sz="4" w:space="0" w:color="auto"/>
              <w:left w:val="nil"/>
              <w:bottom w:val="nil"/>
              <w:right w:val="nil"/>
            </w:tcBorders>
            <w:shd w:val="clear" w:color="auto" w:fill="auto"/>
          </w:tcPr>
          <w:p w14:paraId="5EB115C9" w14:textId="77777777" w:rsidR="002935EB" w:rsidRPr="001D29D1" w:rsidRDefault="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3" w:name="__Fieldmark__24_683362065"/>
            <w:bookmarkEnd w:id="3"/>
            <w:r w:rsidRPr="001D29D1">
              <w:rPr>
                <w:sz w:val="20"/>
                <w:szCs w:val="20"/>
              </w:rPr>
              <w:fldChar w:fldCharType="end"/>
            </w:r>
          </w:p>
        </w:tc>
        <w:tc>
          <w:tcPr>
            <w:tcW w:w="5245" w:type="dxa"/>
            <w:tcBorders>
              <w:top w:val="single" w:sz="4" w:space="0" w:color="auto"/>
              <w:left w:val="nil"/>
              <w:bottom w:val="nil"/>
              <w:right w:val="nil"/>
            </w:tcBorders>
            <w:shd w:val="clear" w:color="auto" w:fill="auto"/>
          </w:tcPr>
          <w:p w14:paraId="4A9DBC07" w14:textId="77777777" w:rsidR="002935EB" w:rsidRPr="001D29D1" w:rsidRDefault="002935EB" w:rsidP="00004361">
            <w:pPr>
              <w:rPr>
                <w:rFonts w:ascii="Kings Caslon Text" w:hAnsi="Kings Caslon Text"/>
                <w:sz w:val="20"/>
                <w:szCs w:val="20"/>
              </w:rPr>
            </w:pPr>
            <w:r w:rsidRPr="001D29D1">
              <w:rPr>
                <w:rFonts w:ascii="Kings Caslon Text" w:hAnsi="Kings Caslon Text"/>
                <w:sz w:val="20"/>
                <w:szCs w:val="20"/>
              </w:rPr>
              <w:t xml:space="preserve">[01] Yes </w:t>
            </w:r>
          </w:p>
        </w:tc>
        <w:tc>
          <w:tcPr>
            <w:tcW w:w="425" w:type="dxa"/>
            <w:tcBorders>
              <w:top w:val="single" w:sz="4" w:space="0" w:color="auto"/>
              <w:left w:val="nil"/>
              <w:bottom w:val="nil"/>
              <w:right w:val="nil"/>
            </w:tcBorders>
            <w:shd w:val="clear" w:color="auto" w:fill="auto"/>
          </w:tcPr>
          <w:p w14:paraId="204323A0" w14:textId="77777777" w:rsidR="002935EB" w:rsidRPr="001D29D1" w:rsidRDefault="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4" w:name="__Fieldmark__28_683362065"/>
            <w:bookmarkEnd w:id="4"/>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14:paraId="4ABA64C0" w14:textId="77777777" w:rsidR="002935EB" w:rsidRPr="001D29D1" w:rsidRDefault="002935EB" w:rsidP="00004361">
            <w:pPr>
              <w:rPr>
                <w:rFonts w:ascii="Kings Caslon Text" w:hAnsi="Kings Caslon Text"/>
                <w:sz w:val="20"/>
                <w:szCs w:val="20"/>
              </w:rPr>
            </w:pPr>
            <w:r w:rsidRPr="001D29D1">
              <w:rPr>
                <w:rFonts w:ascii="Kings Caslon Text" w:hAnsi="Kings Caslon Text"/>
                <w:sz w:val="20"/>
                <w:szCs w:val="20"/>
              </w:rPr>
              <w:t xml:space="preserve">[02] No </w:t>
            </w:r>
          </w:p>
        </w:tc>
      </w:tr>
      <w:tr w:rsidR="002935EB" w:rsidRPr="00004361" w14:paraId="678B1F47" w14:textId="77777777"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14:paraId="0BE60F93" w14:textId="77777777" w:rsidR="002935EB" w:rsidRPr="00004361" w:rsidRDefault="002935EB" w:rsidP="002935EB">
            <w:pPr>
              <w:rPr>
                <w:sz w:val="20"/>
              </w:rPr>
            </w:pPr>
          </w:p>
        </w:tc>
        <w:tc>
          <w:tcPr>
            <w:tcW w:w="425" w:type="dxa"/>
            <w:tcBorders>
              <w:top w:val="nil"/>
              <w:left w:val="nil"/>
              <w:bottom w:val="single" w:sz="4" w:space="0" w:color="auto"/>
              <w:right w:val="nil"/>
            </w:tcBorders>
            <w:shd w:val="clear" w:color="auto" w:fill="auto"/>
          </w:tcPr>
          <w:p w14:paraId="13F02317" w14:textId="77777777"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10350" w:type="dxa"/>
            <w:gridSpan w:val="3"/>
            <w:tcBorders>
              <w:top w:val="nil"/>
              <w:left w:val="nil"/>
              <w:bottom w:val="single" w:sz="4" w:space="0" w:color="auto"/>
              <w:right w:val="single" w:sz="4" w:space="0" w:color="auto"/>
            </w:tcBorders>
            <w:shd w:val="clear" w:color="auto" w:fill="auto"/>
          </w:tcPr>
          <w:p w14:paraId="7E7EF508"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[98] Prefer not to say </w:t>
            </w:r>
          </w:p>
        </w:tc>
      </w:tr>
      <w:tr w:rsidR="00CF7ABC" w:rsidRPr="00004361" w14:paraId="14090521"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14:paraId="5F3BCBDF" w14:textId="77777777" w:rsidR="00CF7ABC" w:rsidRPr="001D29D1" w:rsidRDefault="00CF7ABC" w:rsidP="00CF7ABC">
            <w:pPr>
              <w:rPr>
                <w:b/>
                <w:sz w:val="20"/>
                <w:szCs w:val="20"/>
              </w:rPr>
            </w:pPr>
            <w:r w:rsidRPr="001D29D1">
              <w:rPr>
                <w:rFonts w:ascii="Kings Caslon Text" w:hAnsi="Kings Caslon Text"/>
                <w:b/>
                <w:sz w:val="20"/>
                <w:szCs w:val="20"/>
              </w:rPr>
              <w:t>D. What is your sexual orientation?</w:t>
            </w:r>
          </w:p>
        </w:tc>
      </w:tr>
      <w:tr w:rsidR="002935EB" w:rsidRPr="00004361" w14:paraId="58784B29" w14:textId="77777777"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14:paraId="391671AB" w14:textId="77777777" w:rsidR="002935EB" w:rsidRPr="00004361" w:rsidRDefault="002935EB" w:rsidP="002935EB">
            <w:pPr>
              <w:rPr>
                <w:sz w:val="20"/>
              </w:rPr>
            </w:pPr>
          </w:p>
        </w:tc>
        <w:tc>
          <w:tcPr>
            <w:tcW w:w="425" w:type="dxa"/>
            <w:tcBorders>
              <w:top w:val="single" w:sz="4" w:space="0" w:color="auto"/>
              <w:left w:val="nil"/>
              <w:bottom w:val="nil"/>
              <w:right w:val="nil"/>
            </w:tcBorders>
            <w:shd w:val="clear" w:color="auto" w:fill="auto"/>
            <w:vAlign w:val="center"/>
          </w:tcPr>
          <w:p w14:paraId="2D138D2E"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5" w:name="__Fieldmark__39_683362065"/>
            <w:bookmarkEnd w:id="5"/>
            <w:r w:rsidRPr="001D29D1">
              <w:rPr>
                <w:sz w:val="20"/>
                <w:szCs w:val="20"/>
              </w:rPr>
              <w:fldChar w:fldCharType="end"/>
            </w:r>
          </w:p>
        </w:tc>
        <w:tc>
          <w:tcPr>
            <w:tcW w:w="5245" w:type="dxa"/>
            <w:tcBorders>
              <w:top w:val="single" w:sz="4" w:space="0" w:color="auto"/>
              <w:left w:val="nil"/>
              <w:bottom w:val="nil"/>
              <w:right w:val="nil"/>
            </w:tcBorders>
            <w:shd w:val="clear" w:color="auto" w:fill="auto"/>
          </w:tcPr>
          <w:p w14:paraId="621BF24E"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[01] Bisexual</w:t>
            </w:r>
          </w:p>
        </w:tc>
        <w:tc>
          <w:tcPr>
            <w:tcW w:w="425" w:type="dxa"/>
            <w:tcBorders>
              <w:top w:val="single" w:sz="4" w:space="0" w:color="auto"/>
              <w:left w:val="nil"/>
              <w:bottom w:val="nil"/>
              <w:right w:val="nil"/>
            </w:tcBorders>
            <w:shd w:val="clear" w:color="auto" w:fill="auto"/>
          </w:tcPr>
          <w:p w14:paraId="652B76F2" w14:textId="77777777"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6" w:name="__Fieldmark__43_683362065"/>
            <w:bookmarkEnd w:id="6"/>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14:paraId="4F7F0F3C"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[02] Gay man</w:t>
            </w:r>
          </w:p>
        </w:tc>
      </w:tr>
      <w:tr w:rsidR="002935EB" w:rsidRPr="00004361" w14:paraId="02BD6D24" w14:textId="77777777" w:rsidTr="00863B4D">
        <w:trPr>
          <w:trHeight w:val="20"/>
        </w:trPr>
        <w:tc>
          <w:tcPr>
            <w:tcW w:w="284" w:type="dxa"/>
            <w:tcBorders>
              <w:top w:val="nil"/>
              <w:left w:val="single" w:sz="4" w:space="0" w:color="auto"/>
              <w:bottom w:val="nil"/>
              <w:right w:val="nil"/>
            </w:tcBorders>
            <w:shd w:val="clear" w:color="auto" w:fill="FFFFFF" w:themeFill="background1"/>
          </w:tcPr>
          <w:p w14:paraId="19E83FFC" w14:textId="77777777" w:rsidR="002935EB" w:rsidRPr="00004361" w:rsidRDefault="002935EB" w:rsidP="002935EB">
            <w:pPr>
              <w:rPr>
                <w:sz w:val="20"/>
              </w:rPr>
            </w:pPr>
          </w:p>
        </w:tc>
        <w:tc>
          <w:tcPr>
            <w:tcW w:w="425" w:type="dxa"/>
            <w:tcBorders>
              <w:top w:val="nil"/>
              <w:left w:val="nil"/>
              <w:bottom w:val="nil"/>
              <w:right w:val="nil"/>
            </w:tcBorders>
            <w:shd w:val="clear" w:color="auto" w:fill="auto"/>
            <w:vAlign w:val="center"/>
          </w:tcPr>
          <w:p w14:paraId="7DEB6316"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7" w:name="__Fieldmark__51_683362065"/>
            <w:bookmarkEnd w:id="7"/>
            <w:r w:rsidRPr="001D29D1">
              <w:rPr>
                <w:sz w:val="20"/>
                <w:szCs w:val="20"/>
              </w:rPr>
              <w:fldChar w:fldCharType="end"/>
            </w:r>
          </w:p>
        </w:tc>
        <w:tc>
          <w:tcPr>
            <w:tcW w:w="5245" w:type="dxa"/>
            <w:tcBorders>
              <w:top w:val="nil"/>
              <w:left w:val="nil"/>
              <w:bottom w:val="nil"/>
              <w:right w:val="nil"/>
            </w:tcBorders>
            <w:shd w:val="clear" w:color="auto" w:fill="auto"/>
          </w:tcPr>
          <w:p w14:paraId="4A453A34"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[03] Gay woman</w:t>
            </w:r>
          </w:p>
        </w:tc>
        <w:tc>
          <w:tcPr>
            <w:tcW w:w="425" w:type="dxa"/>
            <w:tcBorders>
              <w:top w:val="nil"/>
              <w:left w:val="nil"/>
              <w:bottom w:val="nil"/>
              <w:right w:val="nil"/>
            </w:tcBorders>
            <w:shd w:val="clear" w:color="auto" w:fill="auto"/>
          </w:tcPr>
          <w:p w14:paraId="5CD6B66E" w14:textId="77777777"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8" w:name="__Fieldmark__55_683362065"/>
            <w:bookmarkEnd w:id="8"/>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34217620"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[04] Heterosexual</w:t>
            </w:r>
          </w:p>
        </w:tc>
      </w:tr>
      <w:tr w:rsidR="002935EB" w:rsidRPr="00004361" w14:paraId="289B78FB" w14:textId="77777777"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14:paraId="3810A471" w14:textId="77777777" w:rsidR="002935EB" w:rsidRPr="00004361" w:rsidRDefault="002935EB" w:rsidP="002935EB">
            <w:pPr>
              <w:rPr>
                <w:sz w:val="20"/>
              </w:rPr>
            </w:pPr>
          </w:p>
        </w:tc>
        <w:tc>
          <w:tcPr>
            <w:tcW w:w="425" w:type="dxa"/>
            <w:tcBorders>
              <w:top w:val="nil"/>
              <w:left w:val="nil"/>
              <w:bottom w:val="single" w:sz="4" w:space="0" w:color="auto"/>
              <w:right w:val="nil"/>
            </w:tcBorders>
            <w:shd w:val="clear" w:color="auto" w:fill="auto"/>
            <w:vAlign w:val="center"/>
          </w:tcPr>
          <w:p w14:paraId="71815CE4" w14:textId="77777777"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5245" w:type="dxa"/>
            <w:tcBorders>
              <w:top w:val="nil"/>
              <w:left w:val="nil"/>
              <w:bottom w:val="single" w:sz="4" w:space="0" w:color="auto"/>
              <w:right w:val="nil"/>
            </w:tcBorders>
            <w:shd w:val="clear" w:color="auto" w:fill="auto"/>
          </w:tcPr>
          <w:p w14:paraId="0AD57F82"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[05] Other</w:t>
            </w:r>
          </w:p>
        </w:tc>
        <w:tc>
          <w:tcPr>
            <w:tcW w:w="425" w:type="dxa"/>
            <w:tcBorders>
              <w:top w:val="nil"/>
              <w:left w:val="nil"/>
              <w:bottom w:val="single" w:sz="4" w:space="0" w:color="auto"/>
              <w:right w:val="nil"/>
            </w:tcBorders>
            <w:shd w:val="clear" w:color="auto" w:fill="auto"/>
          </w:tcPr>
          <w:p w14:paraId="3B894843" w14:textId="77777777"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single" w:sz="4" w:space="0" w:color="auto"/>
              <w:right w:val="single" w:sz="4" w:space="0" w:color="auto"/>
            </w:tcBorders>
            <w:shd w:val="clear" w:color="auto" w:fill="auto"/>
          </w:tcPr>
          <w:p w14:paraId="1CA6085C"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[98] Prefer not to say</w:t>
            </w:r>
          </w:p>
        </w:tc>
      </w:tr>
      <w:tr w:rsidR="002935EB" w:rsidRPr="00004361" w14:paraId="28A56E29"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cPr>
          <w:p w14:paraId="6F7CFA91" w14:textId="77777777" w:rsidR="002935EB" w:rsidRPr="001D29D1" w:rsidRDefault="002935EB" w:rsidP="002935EB">
            <w:pPr>
              <w:rPr>
                <w:rFonts w:ascii="Kings Caslon Text" w:hAnsi="Kings Caslon Text"/>
                <w:b/>
                <w:sz w:val="20"/>
                <w:szCs w:val="20"/>
              </w:rPr>
            </w:pPr>
            <w:r w:rsidRPr="001D29D1">
              <w:rPr>
                <w:rFonts w:ascii="Kings Caslon Text" w:hAnsi="Kings Caslon Text"/>
                <w:b/>
                <w:sz w:val="20"/>
                <w:szCs w:val="20"/>
              </w:rPr>
              <w:t>E. What is your ethnic origin?</w:t>
            </w:r>
          </w:p>
        </w:tc>
      </w:tr>
      <w:tr w:rsidR="0023331E" w:rsidRPr="00004361" w14:paraId="4C841DDF" w14:textId="77777777"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14:paraId="6D7FDA82" w14:textId="77777777" w:rsidR="0023331E" w:rsidRPr="00004361" w:rsidRDefault="0023331E" w:rsidP="002935EB">
            <w:pPr>
              <w:rPr>
                <w:sz w:val="20"/>
              </w:rPr>
            </w:pPr>
          </w:p>
        </w:tc>
        <w:tc>
          <w:tcPr>
            <w:tcW w:w="425" w:type="dxa"/>
            <w:tcBorders>
              <w:top w:val="single" w:sz="4" w:space="0" w:color="auto"/>
              <w:left w:val="nil"/>
              <w:bottom w:val="nil"/>
              <w:right w:val="nil"/>
            </w:tcBorders>
            <w:shd w:val="clear" w:color="auto" w:fill="auto"/>
          </w:tcPr>
          <w:p w14:paraId="5CEE8F3B" w14:textId="77777777"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9" w:name="__Fieldmark__67_683362065"/>
            <w:bookmarkStart w:id="10" w:name="__Fieldmark__115_1996937028"/>
            <w:bookmarkEnd w:id="9"/>
            <w:bookmarkEnd w:id="10"/>
            <w:r w:rsidRPr="001D29D1">
              <w:rPr>
                <w:sz w:val="20"/>
                <w:szCs w:val="20"/>
              </w:rPr>
              <w:fldChar w:fldCharType="end"/>
            </w:r>
          </w:p>
        </w:tc>
        <w:tc>
          <w:tcPr>
            <w:tcW w:w="5245" w:type="dxa"/>
            <w:tcBorders>
              <w:top w:val="single" w:sz="4" w:space="0" w:color="auto"/>
              <w:left w:val="nil"/>
              <w:bottom w:val="nil"/>
              <w:right w:val="nil"/>
            </w:tcBorders>
            <w:shd w:val="clear" w:color="auto" w:fill="auto"/>
          </w:tcPr>
          <w:p w14:paraId="46F9BAC0"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[10] White </w:t>
            </w:r>
          </w:p>
        </w:tc>
        <w:tc>
          <w:tcPr>
            <w:tcW w:w="425" w:type="dxa"/>
            <w:tcBorders>
              <w:top w:val="single" w:sz="4" w:space="0" w:color="auto"/>
              <w:left w:val="nil"/>
              <w:bottom w:val="nil"/>
              <w:right w:val="nil"/>
            </w:tcBorders>
            <w:shd w:val="clear" w:color="auto" w:fill="auto"/>
          </w:tcPr>
          <w:p w14:paraId="757E3C4D" w14:textId="77777777"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11" w:name="__Fieldmark__74_683362065"/>
            <w:bookmarkStart w:id="12" w:name="__Fieldmark__119_1996937028"/>
            <w:bookmarkEnd w:id="11"/>
            <w:bookmarkEnd w:id="12"/>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14:paraId="06DC4D0A"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[15] Gypsy or Traveller </w:t>
            </w:r>
          </w:p>
        </w:tc>
      </w:tr>
      <w:tr w:rsidR="0023331E" w:rsidRPr="00004361" w14:paraId="69B779A2" w14:textId="77777777" w:rsidTr="00863B4D">
        <w:trPr>
          <w:trHeight w:val="20"/>
        </w:trPr>
        <w:tc>
          <w:tcPr>
            <w:tcW w:w="284" w:type="dxa"/>
            <w:tcBorders>
              <w:top w:val="nil"/>
              <w:left w:val="single" w:sz="4" w:space="0" w:color="auto"/>
              <w:bottom w:val="nil"/>
              <w:right w:val="nil"/>
            </w:tcBorders>
            <w:shd w:val="clear" w:color="auto" w:fill="FFFFFF" w:themeFill="background1"/>
          </w:tcPr>
          <w:p w14:paraId="037AD86B"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1ACD43A3"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13" w:name="__Fieldmark__243_683362065"/>
            <w:bookmarkStart w:id="14" w:name="__Fieldmark__318_1996937028"/>
            <w:bookmarkEnd w:id="13"/>
            <w:bookmarkEnd w:id="14"/>
            <w:r w:rsidRPr="001D29D1">
              <w:rPr>
                <w:sz w:val="20"/>
                <w:szCs w:val="20"/>
              </w:rPr>
              <w:fldChar w:fldCharType="end"/>
            </w:r>
          </w:p>
        </w:tc>
        <w:tc>
          <w:tcPr>
            <w:tcW w:w="5245" w:type="dxa"/>
            <w:tcBorders>
              <w:top w:val="nil"/>
              <w:left w:val="nil"/>
              <w:bottom w:val="nil"/>
              <w:right w:val="nil"/>
            </w:tcBorders>
            <w:shd w:val="clear" w:color="auto" w:fill="auto"/>
          </w:tcPr>
          <w:p w14:paraId="4FA8719F"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[21] </w:t>
            </w:r>
            <w:r w:rsidR="001D29D1">
              <w:rPr>
                <w:rFonts w:ascii="Kings Caslon Text" w:hAnsi="Kings Caslon Text"/>
                <w:sz w:val="20"/>
                <w:szCs w:val="20"/>
              </w:rPr>
              <w:t xml:space="preserve">Black or </w:t>
            </w:r>
            <w:r w:rsidRPr="001D29D1">
              <w:rPr>
                <w:rFonts w:ascii="Kings Caslon Text" w:hAnsi="Kings Caslon Text"/>
                <w:sz w:val="20"/>
                <w:szCs w:val="20"/>
              </w:rPr>
              <w:t>Black British – Caribbean</w:t>
            </w:r>
          </w:p>
        </w:tc>
        <w:tc>
          <w:tcPr>
            <w:tcW w:w="425" w:type="dxa"/>
            <w:tcBorders>
              <w:top w:val="nil"/>
              <w:left w:val="nil"/>
              <w:bottom w:val="nil"/>
              <w:right w:val="nil"/>
            </w:tcBorders>
            <w:shd w:val="clear" w:color="auto" w:fill="auto"/>
          </w:tcPr>
          <w:p w14:paraId="0C1BBD74"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1F3FB2B5"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[22] Black</w:t>
            </w:r>
            <w:r w:rsidR="001D29D1">
              <w:rPr>
                <w:rFonts w:ascii="Kings Caslon Text" w:hAnsi="Kings Caslon Text"/>
                <w:sz w:val="20"/>
                <w:szCs w:val="20"/>
              </w:rPr>
              <w:t xml:space="preserve"> or </w:t>
            </w:r>
            <w:r w:rsidRPr="001D29D1">
              <w:rPr>
                <w:rFonts w:ascii="Kings Caslon Text" w:hAnsi="Kings Caslon Text"/>
                <w:sz w:val="20"/>
                <w:szCs w:val="20"/>
              </w:rPr>
              <w:t>Black British – African</w:t>
            </w:r>
          </w:p>
        </w:tc>
      </w:tr>
      <w:tr w:rsidR="0023331E" w:rsidRPr="00004361" w14:paraId="14412B99" w14:textId="77777777" w:rsidTr="00863B4D">
        <w:trPr>
          <w:trHeight w:val="20"/>
        </w:trPr>
        <w:tc>
          <w:tcPr>
            <w:tcW w:w="284" w:type="dxa"/>
            <w:tcBorders>
              <w:top w:val="nil"/>
              <w:left w:val="single" w:sz="4" w:space="0" w:color="auto"/>
              <w:bottom w:val="nil"/>
              <w:right w:val="nil"/>
            </w:tcBorders>
            <w:shd w:val="clear" w:color="auto" w:fill="FFFFFF" w:themeFill="background1"/>
          </w:tcPr>
          <w:p w14:paraId="3EC21850"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372B9472" w14:textId="77777777"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15" w:name="__Fieldmark__88_683362065"/>
            <w:bookmarkStart w:id="16" w:name="__Fieldmark__127_1996937028"/>
            <w:bookmarkEnd w:id="15"/>
            <w:bookmarkEnd w:id="16"/>
            <w:r w:rsidRPr="001D29D1">
              <w:rPr>
                <w:sz w:val="20"/>
                <w:szCs w:val="20"/>
              </w:rPr>
              <w:fldChar w:fldCharType="end"/>
            </w:r>
          </w:p>
        </w:tc>
        <w:tc>
          <w:tcPr>
            <w:tcW w:w="5245" w:type="dxa"/>
            <w:tcBorders>
              <w:top w:val="nil"/>
              <w:left w:val="nil"/>
              <w:bottom w:val="nil"/>
              <w:right w:val="nil"/>
            </w:tcBorders>
            <w:shd w:val="clear" w:color="auto" w:fill="auto"/>
          </w:tcPr>
          <w:p w14:paraId="1DEABC06"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[29] Other Black Background</w:t>
            </w:r>
          </w:p>
        </w:tc>
        <w:tc>
          <w:tcPr>
            <w:tcW w:w="425" w:type="dxa"/>
            <w:tcBorders>
              <w:top w:val="nil"/>
              <w:left w:val="nil"/>
              <w:bottom w:val="nil"/>
              <w:right w:val="nil"/>
            </w:tcBorders>
            <w:shd w:val="clear" w:color="auto" w:fill="auto"/>
          </w:tcPr>
          <w:p w14:paraId="513BE727" w14:textId="77777777"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17" w:name="__Fieldmark__95_683362065"/>
            <w:bookmarkStart w:id="18" w:name="__Fieldmark__131_1996937028"/>
            <w:bookmarkEnd w:id="17"/>
            <w:bookmarkEnd w:id="18"/>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021FAD1F"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[31] </w:t>
            </w:r>
            <w:r w:rsidR="001D29D1">
              <w:rPr>
                <w:rFonts w:ascii="Kings Caslon Text" w:hAnsi="Kings Caslon Text"/>
                <w:sz w:val="20"/>
                <w:szCs w:val="20"/>
              </w:rPr>
              <w:t xml:space="preserve">Asian or </w:t>
            </w:r>
            <w:r w:rsidRPr="001D29D1">
              <w:rPr>
                <w:rFonts w:ascii="Kings Caslon Text" w:hAnsi="Kings Caslon Text"/>
                <w:sz w:val="20"/>
                <w:szCs w:val="20"/>
              </w:rPr>
              <w:t>Asian British – Indian</w:t>
            </w:r>
          </w:p>
        </w:tc>
      </w:tr>
      <w:tr w:rsidR="0023331E" w:rsidRPr="00004361" w14:paraId="18082D52" w14:textId="77777777" w:rsidTr="00863B4D">
        <w:trPr>
          <w:trHeight w:val="20"/>
        </w:trPr>
        <w:tc>
          <w:tcPr>
            <w:tcW w:w="284" w:type="dxa"/>
            <w:tcBorders>
              <w:top w:val="nil"/>
              <w:left w:val="single" w:sz="4" w:space="0" w:color="auto"/>
              <w:bottom w:val="nil"/>
              <w:right w:val="nil"/>
            </w:tcBorders>
            <w:shd w:val="clear" w:color="auto" w:fill="FFFFFF" w:themeFill="background1"/>
          </w:tcPr>
          <w:p w14:paraId="23323BF1"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59324F3C"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14:paraId="7A16A3F5" w14:textId="77777777" w:rsidR="0023331E" w:rsidRPr="001D29D1" w:rsidRDefault="0023331E" w:rsidP="001D29D1">
            <w:pPr>
              <w:rPr>
                <w:rFonts w:ascii="Kings Caslon Text" w:hAnsi="Kings Caslon Text"/>
                <w:sz w:val="20"/>
                <w:szCs w:val="20"/>
              </w:rPr>
            </w:pPr>
            <w:r w:rsidRPr="001D29D1">
              <w:rPr>
                <w:rFonts w:ascii="Kings Caslon Text" w:hAnsi="Kings Caslon Text"/>
                <w:sz w:val="20"/>
                <w:szCs w:val="20"/>
              </w:rPr>
              <w:t>[32] Asian</w:t>
            </w:r>
            <w:r w:rsidR="001D29D1">
              <w:rPr>
                <w:rFonts w:ascii="Kings Caslon Text" w:hAnsi="Kings Caslon Text"/>
                <w:sz w:val="20"/>
                <w:szCs w:val="20"/>
              </w:rPr>
              <w:t xml:space="preserve"> or </w:t>
            </w:r>
            <w:r w:rsidRPr="001D29D1">
              <w:rPr>
                <w:rFonts w:ascii="Kings Caslon Text" w:hAnsi="Kings Caslon Text"/>
                <w:sz w:val="20"/>
                <w:szCs w:val="20"/>
              </w:rPr>
              <w:t>Asian British – Pakistani</w:t>
            </w:r>
          </w:p>
        </w:tc>
        <w:tc>
          <w:tcPr>
            <w:tcW w:w="425" w:type="dxa"/>
            <w:tcBorders>
              <w:top w:val="nil"/>
              <w:left w:val="nil"/>
              <w:bottom w:val="nil"/>
              <w:right w:val="nil"/>
            </w:tcBorders>
            <w:shd w:val="clear" w:color="auto" w:fill="auto"/>
          </w:tcPr>
          <w:p w14:paraId="519CF52C"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0D768CE7"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[33] </w:t>
            </w:r>
            <w:r w:rsidR="001D29D1">
              <w:rPr>
                <w:rFonts w:ascii="Kings Caslon Text" w:hAnsi="Kings Caslon Text"/>
                <w:sz w:val="20"/>
                <w:szCs w:val="20"/>
              </w:rPr>
              <w:t xml:space="preserve">Asian or </w:t>
            </w:r>
            <w:r w:rsidRPr="001D29D1">
              <w:rPr>
                <w:rFonts w:ascii="Kings Caslon Text" w:hAnsi="Kings Caslon Text"/>
                <w:sz w:val="20"/>
                <w:szCs w:val="20"/>
              </w:rPr>
              <w:t>Asian British – Bangladeshi</w:t>
            </w:r>
          </w:p>
        </w:tc>
      </w:tr>
      <w:tr w:rsidR="0023331E" w:rsidRPr="00004361" w14:paraId="3FE5C6F4" w14:textId="77777777" w:rsidTr="00863B4D">
        <w:trPr>
          <w:trHeight w:val="20"/>
        </w:trPr>
        <w:tc>
          <w:tcPr>
            <w:tcW w:w="284" w:type="dxa"/>
            <w:tcBorders>
              <w:top w:val="nil"/>
              <w:left w:val="single" w:sz="4" w:space="0" w:color="auto"/>
              <w:bottom w:val="nil"/>
              <w:right w:val="nil"/>
            </w:tcBorders>
            <w:shd w:val="clear" w:color="auto" w:fill="FFFFFF" w:themeFill="background1"/>
          </w:tcPr>
          <w:p w14:paraId="0CBF6D7F"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26D85849"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14:paraId="54BFB65E"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[34] Chinese</w:t>
            </w:r>
          </w:p>
        </w:tc>
        <w:tc>
          <w:tcPr>
            <w:tcW w:w="425" w:type="dxa"/>
            <w:tcBorders>
              <w:top w:val="nil"/>
              <w:left w:val="nil"/>
              <w:bottom w:val="nil"/>
              <w:right w:val="nil"/>
            </w:tcBorders>
            <w:shd w:val="clear" w:color="auto" w:fill="auto"/>
          </w:tcPr>
          <w:p w14:paraId="59C429C9"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5583E49A"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[39] Other Asian Background</w:t>
            </w:r>
          </w:p>
        </w:tc>
      </w:tr>
      <w:tr w:rsidR="0023331E" w:rsidRPr="00004361" w14:paraId="2353B004" w14:textId="77777777" w:rsidTr="00863B4D">
        <w:trPr>
          <w:trHeight w:val="20"/>
        </w:trPr>
        <w:tc>
          <w:tcPr>
            <w:tcW w:w="284" w:type="dxa"/>
            <w:tcBorders>
              <w:top w:val="nil"/>
              <w:left w:val="single" w:sz="4" w:space="0" w:color="auto"/>
              <w:bottom w:val="nil"/>
              <w:right w:val="nil"/>
            </w:tcBorders>
            <w:shd w:val="clear" w:color="auto" w:fill="FFFFFF" w:themeFill="background1"/>
          </w:tcPr>
          <w:p w14:paraId="6D0E64C4"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5C3CA325" w14:textId="77777777"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19" w:name="__Fieldmark__130_683362065"/>
            <w:bookmarkStart w:id="20" w:name="__Fieldmark__151_1996937028"/>
            <w:bookmarkEnd w:id="19"/>
            <w:bookmarkEnd w:id="20"/>
            <w:r w:rsidRPr="001D29D1">
              <w:rPr>
                <w:sz w:val="20"/>
                <w:szCs w:val="20"/>
              </w:rPr>
              <w:fldChar w:fldCharType="end"/>
            </w:r>
          </w:p>
        </w:tc>
        <w:tc>
          <w:tcPr>
            <w:tcW w:w="5245" w:type="dxa"/>
            <w:tcBorders>
              <w:top w:val="nil"/>
              <w:left w:val="nil"/>
              <w:bottom w:val="nil"/>
              <w:right w:val="nil"/>
            </w:tcBorders>
            <w:shd w:val="clear" w:color="auto" w:fill="auto"/>
          </w:tcPr>
          <w:p w14:paraId="1D4BAAAB"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[41] Mixed</w:t>
            </w:r>
            <w:r w:rsidR="001D29D1" w:rsidRPr="001D29D1">
              <w:rPr>
                <w:rFonts w:ascii="Kings Caslon Text" w:hAnsi="Kings Caslon Text"/>
                <w:sz w:val="20"/>
                <w:szCs w:val="20"/>
              </w:rPr>
              <w:t xml:space="preserve"> – </w:t>
            </w:r>
            <w:r w:rsidRPr="001D29D1">
              <w:rPr>
                <w:rFonts w:ascii="Kings Caslon Text" w:hAnsi="Kings Caslon Text"/>
                <w:sz w:val="20"/>
                <w:szCs w:val="20"/>
              </w:rPr>
              <w:t>White &amp; Black Caribbean</w:t>
            </w:r>
          </w:p>
        </w:tc>
        <w:tc>
          <w:tcPr>
            <w:tcW w:w="425" w:type="dxa"/>
            <w:tcBorders>
              <w:top w:val="nil"/>
              <w:left w:val="nil"/>
              <w:bottom w:val="nil"/>
              <w:right w:val="nil"/>
            </w:tcBorders>
            <w:shd w:val="clear" w:color="auto" w:fill="auto"/>
          </w:tcPr>
          <w:p w14:paraId="7ADF2EFF" w14:textId="77777777"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21" w:name="__Fieldmark__137_683362065"/>
            <w:bookmarkStart w:id="22" w:name="__Fieldmark__155_1996937028"/>
            <w:bookmarkEnd w:id="21"/>
            <w:bookmarkEnd w:id="22"/>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5F1AD469"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[42] Mixed – White &amp; Black African</w:t>
            </w:r>
          </w:p>
        </w:tc>
      </w:tr>
      <w:tr w:rsidR="0023331E" w:rsidRPr="00004361" w14:paraId="35DA7F44" w14:textId="77777777" w:rsidTr="00863B4D">
        <w:trPr>
          <w:trHeight w:val="20"/>
        </w:trPr>
        <w:tc>
          <w:tcPr>
            <w:tcW w:w="284" w:type="dxa"/>
            <w:tcBorders>
              <w:top w:val="nil"/>
              <w:left w:val="single" w:sz="4" w:space="0" w:color="auto"/>
              <w:bottom w:val="nil"/>
              <w:right w:val="nil"/>
            </w:tcBorders>
            <w:shd w:val="clear" w:color="auto" w:fill="FFFFFF" w:themeFill="background1"/>
          </w:tcPr>
          <w:p w14:paraId="5C944432"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3F091B97"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14:paraId="5B743922"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[43] Mixed – White and Asian</w:t>
            </w:r>
          </w:p>
        </w:tc>
        <w:tc>
          <w:tcPr>
            <w:tcW w:w="425" w:type="dxa"/>
            <w:tcBorders>
              <w:top w:val="nil"/>
              <w:left w:val="nil"/>
              <w:bottom w:val="nil"/>
              <w:right w:val="nil"/>
            </w:tcBorders>
            <w:shd w:val="clear" w:color="auto" w:fill="auto"/>
          </w:tcPr>
          <w:p w14:paraId="14C0BFEB"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418F69CC"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[49] Other Mixed Background</w:t>
            </w:r>
          </w:p>
        </w:tc>
      </w:tr>
      <w:tr w:rsidR="001D29D1" w:rsidRPr="00004361" w14:paraId="7F115B64" w14:textId="77777777" w:rsidTr="00863B4D">
        <w:trPr>
          <w:trHeight w:val="20"/>
        </w:trPr>
        <w:tc>
          <w:tcPr>
            <w:tcW w:w="284" w:type="dxa"/>
            <w:tcBorders>
              <w:top w:val="nil"/>
              <w:left w:val="single" w:sz="4" w:space="0" w:color="auto"/>
              <w:bottom w:val="nil"/>
              <w:right w:val="nil"/>
            </w:tcBorders>
            <w:shd w:val="clear" w:color="auto" w:fill="FFFFFF" w:themeFill="background1"/>
          </w:tcPr>
          <w:p w14:paraId="1A512A79" w14:textId="77777777" w:rsidR="001D29D1" w:rsidRPr="00004361" w:rsidRDefault="001D29D1" w:rsidP="002935EB">
            <w:pPr>
              <w:rPr>
                <w:sz w:val="20"/>
              </w:rPr>
            </w:pPr>
          </w:p>
        </w:tc>
        <w:tc>
          <w:tcPr>
            <w:tcW w:w="425" w:type="dxa"/>
            <w:tcBorders>
              <w:top w:val="nil"/>
              <w:left w:val="nil"/>
              <w:bottom w:val="nil"/>
              <w:right w:val="nil"/>
            </w:tcBorders>
            <w:shd w:val="clear" w:color="auto" w:fill="auto"/>
          </w:tcPr>
          <w:p w14:paraId="36D72479" w14:textId="77777777" w:rsidR="001D29D1" w:rsidRPr="001D29D1" w:rsidRDefault="001D29D1"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23" w:name="__Fieldmark__151_683362065"/>
            <w:bookmarkStart w:id="24" w:name="__Fieldmark__163_1996937028"/>
            <w:bookmarkEnd w:id="23"/>
            <w:bookmarkEnd w:id="24"/>
            <w:r w:rsidRPr="001D29D1">
              <w:rPr>
                <w:sz w:val="20"/>
                <w:szCs w:val="20"/>
              </w:rPr>
              <w:fldChar w:fldCharType="end"/>
            </w:r>
          </w:p>
        </w:tc>
        <w:tc>
          <w:tcPr>
            <w:tcW w:w="5245" w:type="dxa"/>
            <w:tcBorders>
              <w:top w:val="nil"/>
              <w:left w:val="nil"/>
              <w:bottom w:val="nil"/>
              <w:right w:val="nil"/>
            </w:tcBorders>
            <w:shd w:val="clear" w:color="auto" w:fill="auto"/>
          </w:tcPr>
          <w:p w14:paraId="769EF87E" w14:textId="77777777" w:rsidR="001D29D1" w:rsidRPr="001D29D1" w:rsidRDefault="001D29D1" w:rsidP="002935EB">
            <w:pPr>
              <w:rPr>
                <w:rFonts w:ascii="Kings Caslon Text" w:hAnsi="Kings Caslon Text"/>
                <w:sz w:val="20"/>
                <w:szCs w:val="20"/>
              </w:rPr>
            </w:pPr>
            <w:r w:rsidRPr="001D29D1">
              <w:rPr>
                <w:rFonts w:ascii="Kings Caslon Text" w:hAnsi="Kings Caslon Text"/>
                <w:sz w:val="20"/>
                <w:szCs w:val="20"/>
              </w:rPr>
              <w:t>[50] Arab</w:t>
            </w:r>
          </w:p>
        </w:tc>
        <w:tc>
          <w:tcPr>
            <w:tcW w:w="425" w:type="dxa"/>
            <w:tcBorders>
              <w:top w:val="nil"/>
              <w:left w:val="nil"/>
              <w:bottom w:val="nil"/>
              <w:right w:val="nil"/>
            </w:tcBorders>
            <w:shd w:val="clear" w:color="auto" w:fill="auto"/>
          </w:tcPr>
          <w:p w14:paraId="4BAFDF00" w14:textId="77777777" w:rsidR="001D29D1" w:rsidRPr="001D29D1" w:rsidRDefault="001D29D1"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25" w:name="__Fieldmark__158_683362065"/>
            <w:bookmarkStart w:id="26" w:name="__Fieldmark__167_1996937028"/>
            <w:bookmarkEnd w:id="25"/>
            <w:bookmarkEnd w:id="26"/>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350AEC20" w14:textId="77777777" w:rsidR="001D29D1" w:rsidRPr="001D29D1" w:rsidRDefault="00863B4D" w:rsidP="002935EB">
            <w:pPr>
              <w:rPr>
                <w:rFonts w:ascii="Kings Caslon Text" w:hAnsi="Kings Caslon Text"/>
                <w:sz w:val="20"/>
                <w:szCs w:val="20"/>
              </w:rPr>
            </w:pPr>
            <w:r w:rsidRPr="001D29D1">
              <w:rPr>
                <w:rFonts w:ascii="Kings Caslon Text" w:hAnsi="Kings Caslon Text"/>
                <w:sz w:val="20"/>
                <w:szCs w:val="20"/>
              </w:rPr>
              <w:t xml:space="preserve"> [80] Other Ethnic Background (please write in):</w:t>
            </w:r>
          </w:p>
        </w:tc>
      </w:tr>
      <w:tr w:rsidR="001D29D1" w:rsidRPr="00004361" w14:paraId="437E06DA" w14:textId="77777777"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14:paraId="57EC0E60" w14:textId="77777777" w:rsidR="001D29D1" w:rsidRPr="00004361" w:rsidRDefault="001D29D1" w:rsidP="002935EB">
            <w:pPr>
              <w:rPr>
                <w:sz w:val="20"/>
              </w:rPr>
            </w:pPr>
          </w:p>
        </w:tc>
        <w:tc>
          <w:tcPr>
            <w:tcW w:w="425" w:type="dxa"/>
            <w:tcBorders>
              <w:top w:val="nil"/>
              <w:left w:val="nil"/>
              <w:bottom w:val="single" w:sz="4" w:space="0" w:color="auto"/>
              <w:right w:val="nil"/>
            </w:tcBorders>
            <w:shd w:val="clear" w:color="auto" w:fill="auto"/>
          </w:tcPr>
          <w:p w14:paraId="15F06D3E" w14:textId="77777777" w:rsidR="001D29D1" w:rsidRPr="001D29D1" w:rsidRDefault="001D29D1"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27" w:name="__Fieldmark__172_683362065"/>
            <w:bookmarkStart w:id="28" w:name="__Fieldmark__175_1996937028"/>
            <w:bookmarkEnd w:id="27"/>
            <w:bookmarkEnd w:id="28"/>
            <w:r w:rsidRPr="001D29D1">
              <w:rPr>
                <w:sz w:val="20"/>
                <w:szCs w:val="20"/>
              </w:rPr>
              <w:fldChar w:fldCharType="end"/>
            </w:r>
          </w:p>
        </w:tc>
        <w:tc>
          <w:tcPr>
            <w:tcW w:w="10350" w:type="dxa"/>
            <w:gridSpan w:val="3"/>
            <w:tcBorders>
              <w:top w:val="nil"/>
              <w:left w:val="nil"/>
              <w:bottom w:val="single" w:sz="4" w:space="0" w:color="auto"/>
              <w:right w:val="single" w:sz="4" w:space="0" w:color="auto"/>
            </w:tcBorders>
            <w:shd w:val="clear" w:color="auto" w:fill="auto"/>
          </w:tcPr>
          <w:p w14:paraId="439B9A5F" w14:textId="77777777" w:rsidR="001D29D1" w:rsidRPr="001D29D1" w:rsidRDefault="00863B4D" w:rsidP="002935EB">
            <w:pPr>
              <w:rPr>
                <w:rFonts w:ascii="Kings Caslon Text" w:hAnsi="Kings Caslon Text"/>
                <w:sz w:val="20"/>
                <w:szCs w:val="20"/>
              </w:rPr>
            </w:pPr>
            <w:r w:rsidRPr="001D29D1">
              <w:rPr>
                <w:rFonts w:ascii="Kings Caslon Text" w:hAnsi="Kings Caslon Text"/>
                <w:sz w:val="20"/>
                <w:szCs w:val="20"/>
              </w:rPr>
              <w:t>[98] Prefer not to say</w:t>
            </w:r>
          </w:p>
        </w:tc>
      </w:tr>
      <w:tr w:rsidR="002935EB" w:rsidRPr="00004361" w14:paraId="3F9947BA"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D9B8F4" w14:textId="77777777" w:rsidR="002935EB" w:rsidRPr="001D29D1" w:rsidRDefault="002935EB" w:rsidP="002935EB">
            <w:pPr>
              <w:rPr>
                <w:rFonts w:ascii="Kings Caslon Text" w:hAnsi="Kings Caslon Text"/>
                <w:b/>
                <w:sz w:val="20"/>
                <w:szCs w:val="20"/>
              </w:rPr>
            </w:pPr>
            <w:r w:rsidRPr="001D29D1">
              <w:rPr>
                <w:rFonts w:ascii="Kings Caslon Text" w:hAnsi="Kings Caslon Text"/>
                <w:b/>
                <w:sz w:val="20"/>
                <w:szCs w:val="20"/>
              </w:rPr>
              <w:t>F. What is your religion or belief?</w:t>
            </w:r>
          </w:p>
        </w:tc>
      </w:tr>
      <w:tr w:rsidR="0023331E" w:rsidRPr="00004361" w14:paraId="20AE5146" w14:textId="77777777"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14:paraId="7661714D" w14:textId="77777777" w:rsidR="0023331E" w:rsidRPr="00004361" w:rsidRDefault="0023331E" w:rsidP="002935EB">
            <w:pPr>
              <w:rPr>
                <w:sz w:val="20"/>
              </w:rPr>
            </w:pPr>
          </w:p>
        </w:tc>
        <w:tc>
          <w:tcPr>
            <w:tcW w:w="425" w:type="dxa"/>
            <w:tcBorders>
              <w:top w:val="single" w:sz="4" w:space="0" w:color="auto"/>
              <w:left w:val="nil"/>
              <w:bottom w:val="nil"/>
              <w:right w:val="nil"/>
            </w:tcBorders>
            <w:shd w:val="clear" w:color="auto" w:fill="auto"/>
          </w:tcPr>
          <w:p w14:paraId="134482CC" w14:textId="77777777"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29" w:name="__Fieldmark__187_683362065"/>
            <w:bookmarkStart w:id="30" w:name="__Fieldmark__286_1996937028"/>
            <w:bookmarkEnd w:id="29"/>
            <w:bookmarkEnd w:id="30"/>
            <w:r w:rsidRPr="001D29D1">
              <w:rPr>
                <w:sz w:val="20"/>
                <w:szCs w:val="20"/>
              </w:rPr>
              <w:fldChar w:fldCharType="end"/>
            </w:r>
          </w:p>
        </w:tc>
        <w:tc>
          <w:tcPr>
            <w:tcW w:w="5245" w:type="dxa"/>
            <w:tcBorders>
              <w:top w:val="single" w:sz="4" w:space="0" w:color="auto"/>
              <w:left w:val="nil"/>
              <w:bottom w:val="nil"/>
              <w:right w:val="nil"/>
            </w:tcBorders>
            <w:shd w:val="clear" w:color="auto" w:fill="auto"/>
          </w:tcPr>
          <w:p w14:paraId="465A8E45"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[01] No Religion </w:t>
            </w:r>
          </w:p>
        </w:tc>
        <w:tc>
          <w:tcPr>
            <w:tcW w:w="425" w:type="dxa"/>
            <w:tcBorders>
              <w:top w:val="single" w:sz="4" w:space="0" w:color="auto"/>
              <w:left w:val="nil"/>
              <w:bottom w:val="nil"/>
              <w:right w:val="nil"/>
            </w:tcBorders>
            <w:shd w:val="clear" w:color="auto" w:fill="auto"/>
          </w:tcPr>
          <w:p w14:paraId="1B10D5D2" w14:textId="77777777"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31" w:name="__Fieldmark__194_683362065"/>
            <w:bookmarkStart w:id="32" w:name="__Fieldmark__290_1996937028"/>
            <w:bookmarkEnd w:id="31"/>
            <w:bookmarkEnd w:id="32"/>
            <w:r w:rsidRPr="001D29D1">
              <w:rPr>
                <w:sz w:val="20"/>
                <w:szCs w:val="20"/>
              </w:rPr>
              <w:fldChar w:fldCharType="end"/>
            </w:r>
          </w:p>
        </w:tc>
        <w:tc>
          <w:tcPr>
            <w:tcW w:w="4680" w:type="dxa"/>
            <w:tcBorders>
              <w:top w:val="single" w:sz="4" w:space="0" w:color="auto"/>
              <w:left w:val="nil"/>
              <w:bottom w:val="nil"/>
              <w:right w:val="single" w:sz="4" w:space="0" w:color="auto"/>
            </w:tcBorders>
            <w:shd w:val="clear" w:color="auto" w:fill="auto"/>
          </w:tcPr>
          <w:p w14:paraId="6FE78A37"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 xml:space="preserve">[02] Buddhist </w:t>
            </w:r>
          </w:p>
        </w:tc>
      </w:tr>
      <w:tr w:rsidR="0023331E" w:rsidRPr="00004361" w14:paraId="4A4A3E19" w14:textId="77777777" w:rsidTr="00863B4D">
        <w:trPr>
          <w:trHeight w:val="20"/>
        </w:trPr>
        <w:tc>
          <w:tcPr>
            <w:tcW w:w="284" w:type="dxa"/>
            <w:tcBorders>
              <w:top w:val="nil"/>
              <w:left w:val="single" w:sz="4" w:space="0" w:color="auto"/>
              <w:bottom w:val="nil"/>
              <w:right w:val="nil"/>
            </w:tcBorders>
            <w:shd w:val="clear" w:color="auto" w:fill="FFFFFF" w:themeFill="background1"/>
          </w:tcPr>
          <w:p w14:paraId="5A70B67B"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31157489"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14:paraId="1F247C2B"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[03] Christian</w:t>
            </w:r>
          </w:p>
        </w:tc>
        <w:tc>
          <w:tcPr>
            <w:tcW w:w="425" w:type="dxa"/>
            <w:tcBorders>
              <w:top w:val="nil"/>
              <w:left w:val="nil"/>
              <w:bottom w:val="nil"/>
              <w:right w:val="nil"/>
            </w:tcBorders>
            <w:shd w:val="clear" w:color="auto" w:fill="auto"/>
          </w:tcPr>
          <w:p w14:paraId="55BC53A3"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34E18223"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[10] Hindu</w:t>
            </w:r>
          </w:p>
        </w:tc>
      </w:tr>
      <w:tr w:rsidR="0023331E" w:rsidRPr="00004361" w14:paraId="1ACD8DF3" w14:textId="77777777" w:rsidTr="00863B4D">
        <w:trPr>
          <w:trHeight w:val="20"/>
        </w:trPr>
        <w:tc>
          <w:tcPr>
            <w:tcW w:w="284" w:type="dxa"/>
            <w:tcBorders>
              <w:top w:val="nil"/>
              <w:left w:val="single" w:sz="4" w:space="0" w:color="auto"/>
              <w:bottom w:val="nil"/>
              <w:right w:val="nil"/>
            </w:tcBorders>
            <w:shd w:val="clear" w:color="auto" w:fill="FFFFFF" w:themeFill="background1"/>
          </w:tcPr>
          <w:p w14:paraId="1D3D2691"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4DFD4837" w14:textId="77777777"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33" w:name="__Fieldmark__208_683362065"/>
            <w:bookmarkStart w:id="34" w:name="__Fieldmark__298_1996937028"/>
            <w:bookmarkEnd w:id="33"/>
            <w:bookmarkEnd w:id="34"/>
            <w:r w:rsidRPr="001D29D1">
              <w:rPr>
                <w:sz w:val="20"/>
                <w:szCs w:val="20"/>
              </w:rPr>
              <w:fldChar w:fldCharType="end"/>
            </w:r>
          </w:p>
        </w:tc>
        <w:tc>
          <w:tcPr>
            <w:tcW w:w="5245" w:type="dxa"/>
            <w:tcBorders>
              <w:top w:val="nil"/>
              <w:left w:val="nil"/>
              <w:bottom w:val="nil"/>
              <w:right w:val="nil"/>
            </w:tcBorders>
            <w:shd w:val="clear" w:color="auto" w:fill="auto"/>
          </w:tcPr>
          <w:p w14:paraId="08C84106"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[11] Jewish</w:t>
            </w:r>
          </w:p>
        </w:tc>
        <w:tc>
          <w:tcPr>
            <w:tcW w:w="425" w:type="dxa"/>
            <w:tcBorders>
              <w:top w:val="nil"/>
              <w:left w:val="nil"/>
              <w:bottom w:val="nil"/>
              <w:right w:val="nil"/>
            </w:tcBorders>
            <w:shd w:val="clear" w:color="auto" w:fill="auto"/>
          </w:tcPr>
          <w:p w14:paraId="05732AE5" w14:textId="77777777"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35" w:name="__Fieldmark__215_683362065"/>
            <w:bookmarkStart w:id="36" w:name="__Fieldmark__302_1996937028"/>
            <w:bookmarkEnd w:id="35"/>
            <w:bookmarkEnd w:id="36"/>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2E415102"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[12] Muslim</w:t>
            </w:r>
          </w:p>
        </w:tc>
      </w:tr>
      <w:tr w:rsidR="0023331E" w:rsidRPr="00004361" w14:paraId="790CF5D1" w14:textId="77777777" w:rsidTr="00863B4D">
        <w:trPr>
          <w:trHeight w:val="20"/>
        </w:trPr>
        <w:tc>
          <w:tcPr>
            <w:tcW w:w="284" w:type="dxa"/>
            <w:tcBorders>
              <w:top w:val="nil"/>
              <w:left w:val="single" w:sz="4" w:space="0" w:color="auto"/>
              <w:bottom w:val="nil"/>
              <w:right w:val="nil"/>
            </w:tcBorders>
            <w:shd w:val="clear" w:color="auto" w:fill="FFFFFF" w:themeFill="background1"/>
          </w:tcPr>
          <w:p w14:paraId="5ACB5D0C" w14:textId="77777777" w:rsidR="0023331E" w:rsidRPr="00004361" w:rsidRDefault="0023331E" w:rsidP="002935EB">
            <w:pPr>
              <w:rPr>
                <w:sz w:val="20"/>
              </w:rPr>
            </w:pPr>
          </w:p>
        </w:tc>
        <w:tc>
          <w:tcPr>
            <w:tcW w:w="425" w:type="dxa"/>
            <w:tcBorders>
              <w:top w:val="nil"/>
              <w:left w:val="nil"/>
              <w:bottom w:val="nil"/>
              <w:right w:val="nil"/>
            </w:tcBorders>
            <w:shd w:val="clear" w:color="auto" w:fill="auto"/>
          </w:tcPr>
          <w:p w14:paraId="46BD70EC"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5245" w:type="dxa"/>
            <w:tcBorders>
              <w:top w:val="nil"/>
              <w:left w:val="nil"/>
              <w:bottom w:val="nil"/>
              <w:right w:val="nil"/>
            </w:tcBorders>
            <w:shd w:val="clear" w:color="auto" w:fill="auto"/>
          </w:tcPr>
          <w:p w14:paraId="6CA1E639"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[13] Sikh</w:t>
            </w:r>
          </w:p>
        </w:tc>
        <w:tc>
          <w:tcPr>
            <w:tcW w:w="425" w:type="dxa"/>
            <w:tcBorders>
              <w:top w:val="nil"/>
              <w:left w:val="nil"/>
              <w:bottom w:val="nil"/>
              <w:right w:val="nil"/>
            </w:tcBorders>
            <w:shd w:val="clear" w:color="auto" w:fill="auto"/>
          </w:tcPr>
          <w:p w14:paraId="1A0A0668" w14:textId="77777777" w:rsidR="0023331E" w:rsidRPr="001D29D1" w:rsidRDefault="00BD7A7F"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r w:rsidRPr="001D29D1">
              <w:rPr>
                <w:sz w:val="20"/>
                <w:szCs w:val="20"/>
              </w:rPr>
              <w:fldChar w:fldCharType="end"/>
            </w:r>
          </w:p>
        </w:tc>
        <w:tc>
          <w:tcPr>
            <w:tcW w:w="4680" w:type="dxa"/>
            <w:tcBorders>
              <w:top w:val="nil"/>
              <w:left w:val="nil"/>
              <w:bottom w:val="nil"/>
              <w:right w:val="single" w:sz="4" w:space="0" w:color="auto"/>
            </w:tcBorders>
            <w:shd w:val="clear" w:color="auto" w:fill="auto"/>
          </w:tcPr>
          <w:p w14:paraId="0DA47443"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[14] Spiritual</w:t>
            </w:r>
          </w:p>
        </w:tc>
      </w:tr>
      <w:tr w:rsidR="0023331E" w:rsidRPr="00004361" w14:paraId="0EC4D96E" w14:textId="77777777"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14:paraId="013F5E12" w14:textId="77777777" w:rsidR="0023331E" w:rsidRPr="00004361" w:rsidRDefault="0023331E" w:rsidP="002935EB">
            <w:pPr>
              <w:rPr>
                <w:sz w:val="20"/>
              </w:rPr>
            </w:pPr>
          </w:p>
        </w:tc>
        <w:tc>
          <w:tcPr>
            <w:tcW w:w="425" w:type="dxa"/>
            <w:tcBorders>
              <w:top w:val="nil"/>
              <w:left w:val="nil"/>
              <w:bottom w:val="single" w:sz="4" w:space="0" w:color="auto"/>
              <w:right w:val="nil"/>
            </w:tcBorders>
            <w:shd w:val="clear" w:color="auto" w:fill="auto"/>
          </w:tcPr>
          <w:p w14:paraId="770897DA" w14:textId="77777777" w:rsidR="0023331E" w:rsidRPr="001D29D1" w:rsidRDefault="0023331E"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37" w:name="__Fieldmark__229_683362065"/>
            <w:bookmarkStart w:id="38" w:name="__Fieldmark__310_1996937028"/>
            <w:bookmarkEnd w:id="37"/>
            <w:bookmarkEnd w:id="38"/>
            <w:r w:rsidRPr="001D29D1">
              <w:rPr>
                <w:sz w:val="20"/>
                <w:szCs w:val="20"/>
              </w:rPr>
              <w:fldChar w:fldCharType="end"/>
            </w:r>
          </w:p>
        </w:tc>
        <w:tc>
          <w:tcPr>
            <w:tcW w:w="5245" w:type="dxa"/>
            <w:tcBorders>
              <w:top w:val="nil"/>
              <w:left w:val="nil"/>
              <w:bottom w:val="single" w:sz="4" w:space="0" w:color="auto"/>
              <w:right w:val="nil"/>
            </w:tcBorders>
            <w:shd w:val="clear" w:color="auto" w:fill="auto"/>
          </w:tcPr>
          <w:p w14:paraId="1FB672B2" w14:textId="77777777" w:rsidR="0023331E" w:rsidRPr="001D29D1" w:rsidRDefault="0023331E" w:rsidP="001D29D1">
            <w:pPr>
              <w:rPr>
                <w:rFonts w:ascii="Kings Caslon Text" w:hAnsi="Kings Caslon Text"/>
                <w:sz w:val="20"/>
                <w:szCs w:val="20"/>
              </w:rPr>
            </w:pPr>
            <w:r w:rsidRPr="001D29D1">
              <w:rPr>
                <w:rFonts w:ascii="Kings Caslon Text" w:hAnsi="Kings Caslon Text"/>
                <w:sz w:val="20"/>
                <w:szCs w:val="20"/>
              </w:rPr>
              <w:t xml:space="preserve">[80] </w:t>
            </w:r>
            <w:r w:rsidR="001D29D1">
              <w:rPr>
                <w:rFonts w:ascii="Kings Caslon Text" w:hAnsi="Kings Caslon Text"/>
                <w:sz w:val="20"/>
                <w:szCs w:val="20"/>
              </w:rPr>
              <w:t>Other Religion/</w:t>
            </w:r>
            <w:r w:rsidRPr="001D29D1">
              <w:rPr>
                <w:rFonts w:ascii="Kings Caslon Text" w:hAnsi="Kings Caslon Text"/>
                <w:sz w:val="20"/>
                <w:szCs w:val="20"/>
              </w:rPr>
              <w:t>Belief (please write in):</w:t>
            </w:r>
          </w:p>
        </w:tc>
        <w:tc>
          <w:tcPr>
            <w:tcW w:w="425" w:type="dxa"/>
            <w:tcBorders>
              <w:top w:val="nil"/>
              <w:left w:val="nil"/>
              <w:bottom w:val="single" w:sz="4" w:space="0" w:color="auto"/>
              <w:right w:val="nil"/>
            </w:tcBorders>
            <w:shd w:val="clear" w:color="auto" w:fill="auto"/>
          </w:tcPr>
          <w:p w14:paraId="355AD647" w14:textId="77777777" w:rsidR="0023331E" w:rsidRPr="001D29D1" w:rsidRDefault="0023331E"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39" w:name="__Fieldmark__236_683362065"/>
            <w:bookmarkStart w:id="40" w:name="__Fieldmark__314_1996937028"/>
            <w:bookmarkEnd w:id="39"/>
            <w:bookmarkEnd w:id="40"/>
            <w:r w:rsidRPr="001D29D1">
              <w:rPr>
                <w:sz w:val="20"/>
                <w:szCs w:val="20"/>
              </w:rPr>
              <w:fldChar w:fldCharType="end"/>
            </w:r>
          </w:p>
        </w:tc>
        <w:tc>
          <w:tcPr>
            <w:tcW w:w="4680" w:type="dxa"/>
            <w:tcBorders>
              <w:top w:val="nil"/>
              <w:left w:val="nil"/>
              <w:bottom w:val="single" w:sz="4" w:space="0" w:color="auto"/>
              <w:right w:val="single" w:sz="4" w:space="0" w:color="auto"/>
            </w:tcBorders>
            <w:shd w:val="clear" w:color="auto" w:fill="auto"/>
          </w:tcPr>
          <w:p w14:paraId="78DB43CC" w14:textId="77777777" w:rsidR="0023331E" w:rsidRPr="001D29D1" w:rsidRDefault="0023331E" w:rsidP="002935EB">
            <w:pPr>
              <w:rPr>
                <w:rFonts w:ascii="Kings Caslon Text" w:hAnsi="Kings Caslon Text"/>
                <w:sz w:val="20"/>
                <w:szCs w:val="20"/>
              </w:rPr>
            </w:pPr>
            <w:r w:rsidRPr="001D29D1">
              <w:rPr>
                <w:rFonts w:ascii="Kings Caslon Text" w:hAnsi="Kings Caslon Text"/>
                <w:sz w:val="20"/>
                <w:szCs w:val="20"/>
              </w:rPr>
              <w:t>[98] Prefer not to say</w:t>
            </w:r>
          </w:p>
        </w:tc>
      </w:tr>
      <w:tr w:rsidR="002935EB" w:rsidRPr="00004361" w14:paraId="1F12FBBD" w14:textId="77777777" w:rsidTr="00863B4D">
        <w:trPr>
          <w:trHeight w:val="20"/>
        </w:trPr>
        <w:tc>
          <w:tcPr>
            <w:tcW w:w="1105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D60F3A" w14:textId="77777777" w:rsidR="002935EB" w:rsidRPr="001D29D1" w:rsidRDefault="002935EB" w:rsidP="002935EB">
            <w:pPr>
              <w:rPr>
                <w:rFonts w:ascii="Kings Caslon Text" w:hAnsi="Kings Caslon Text"/>
                <w:b/>
                <w:sz w:val="20"/>
                <w:szCs w:val="20"/>
              </w:rPr>
            </w:pPr>
            <w:r w:rsidRPr="001D29D1">
              <w:rPr>
                <w:rFonts w:ascii="Kings Caslon Text" w:hAnsi="Kings Caslon Text"/>
                <w:b/>
                <w:sz w:val="20"/>
                <w:szCs w:val="20"/>
              </w:rPr>
              <w:t>G. Do you have a mental or physical impairment, health condition or learning difficulty?</w:t>
            </w:r>
          </w:p>
        </w:tc>
      </w:tr>
      <w:tr w:rsidR="002935EB" w:rsidRPr="00004361" w14:paraId="6C65F338" w14:textId="77777777" w:rsidTr="00863B4D">
        <w:trPr>
          <w:trHeight w:val="20"/>
        </w:trPr>
        <w:tc>
          <w:tcPr>
            <w:tcW w:w="284" w:type="dxa"/>
            <w:tcBorders>
              <w:top w:val="single" w:sz="4" w:space="0" w:color="auto"/>
              <w:left w:val="single" w:sz="4" w:space="0" w:color="auto"/>
              <w:bottom w:val="nil"/>
              <w:right w:val="nil"/>
            </w:tcBorders>
            <w:shd w:val="clear" w:color="auto" w:fill="FFFFFF" w:themeFill="background1"/>
          </w:tcPr>
          <w:p w14:paraId="36504911" w14:textId="77777777" w:rsidR="002935EB" w:rsidRPr="00004361" w:rsidRDefault="002935EB" w:rsidP="002935EB">
            <w:pPr>
              <w:rPr>
                <w:sz w:val="20"/>
              </w:rPr>
            </w:pPr>
          </w:p>
        </w:tc>
        <w:tc>
          <w:tcPr>
            <w:tcW w:w="425" w:type="dxa"/>
            <w:tcBorders>
              <w:top w:val="single" w:sz="4" w:space="0" w:color="auto"/>
              <w:left w:val="nil"/>
              <w:bottom w:val="nil"/>
              <w:right w:val="nil"/>
            </w:tcBorders>
            <w:shd w:val="clear" w:color="auto" w:fill="auto"/>
          </w:tcPr>
          <w:p w14:paraId="410FEEFC" w14:textId="77777777" w:rsidR="002935EB" w:rsidRPr="001D29D1" w:rsidRDefault="002935EB" w:rsidP="002935EB">
            <w:pPr>
              <w:rPr>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41" w:name="__Fieldmark__258_683362065"/>
            <w:bookmarkStart w:id="42" w:name="__Fieldmark__372_1996937028"/>
            <w:bookmarkEnd w:id="41"/>
            <w:bookmarkEnd w:id="42"/>
            <w:r w:rsidRPr="001D29D1">
              <w:rPr>
                <w:sz w:val="20"/>
                <w:szCs w:val="20"/>
              </w:rPr>
              <w:fldChar w:fldCharType="end"/>
            </w:r>
            <w:r w:rsidRPr="001D29D1">
              <w:rPr>
                <w:rFonts w:ascii="Kings Caslon Text" w:hAnsi="Kings Caslon Text"/>
                <w:sz w:val="20"/>
                <w:szCs w:val="20"/>
              </w:rPr>
              <w:t xml:space="preserve"> </w:t>
            </w:r>
          </w:p>
        </w:tc>
        <w:tc>
          <w:tcPr>
            <w:tcW w:w="10350" w:type="dxa"/>
            <w:gridSpan w:val="3"/>
            <w:tcBorders>
              <w:top w:val="single" w:sz="4" w:space="0" w:color="auto"/>
              <w:left w:val="nil"/>
              <w:bottom w:val="nil"/>
              <w:right w:val="single" w:sz="4" w:space="0" w:color="auto"/>
            </w:tcBorders>
            <w:shd w:val="clear" w:color="auto" w:fill="auto"/>
          </w:tcPr>
          <w:p w14:paraId="1B502346" w14:textId="77777777" w:rsidR="002935EB" w:rsidRPr="001D29D1" w:rsidRDefault="002935EB" w:rsidP="002935EB">
            <w:pPr>
              <w:rPr>
                <w:sz w:val="20"/>
                <w:szCs w:val="20"/>
              </w:rPr>
            </w:pPr>
            <w:r w:rsidRPr="001D29D1">
              <w:rPr>
                <w:rFonts w:ascii="Kings Caslon Text" w:hAnsi="Kings Caslon Text"/>
                <w:sz w:val="20"/>
                <w:szCs w:val="20"/>
              </w:rPr>
              <w:t xml:space="preserve">[00] No </w:t>
            </w:r>
          </w:p>
        </w:tc>
      </w:tr>
      <w:tr w:rsidR="002935EB" w:rsidRPr="00004361" w14:paraId="27FA6DB7" w14:textId="77777777" w:rsidTr="00863B4D">
        <w:trPr>
          <w:trHeight w:val="20"/>
        </w:trPr>
        <w:tc>
          <w:tcPr>
            <w:tcW w:w="284" w:type="dxa"/>
            <w:tcBorders>
              <w:top w:val="nil"/>
              <w:left w:val="single" w:sz="4" w:space="0" w:color="auto"/>
              <w:bottom w:val="nil"/>
              <w:right w:val="nil"/>
            </w:tcBorders>
            <w:shd w:val="clear" w:color="auto" w:fill="FFFFFF" w:themeFill="background1"/>
          </w:tcPr>
          <w:p w14:paraId="1E308D6D"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47AE5F98"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43" w:name="__Fieldmark__279_683362065"/>
            <w:bookmarkStart w:id="44" w:name="__Fieldmark__391_1996937028"/>
            <w:bookmarkEnd w:id="43"/>
            <w:bookmarkEnd w:id="44"/>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079631A0"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[08] Two or more impairments and/or disabling medical conditions  (please indicate below) </w:t>
            </w:r>
          </w:p>
        </w:tc>
      </w:tr>
      <w:tr w:rsidR="002935EB" w:rsidRPr="00004361" w14:paraId="2755A8F5" w14:textId="77777777" w:rsidTr="00863B4D">
        <w:trPr>
          <w:trHeight w:val="20"/>
        </w:trPr>
        <w:tc>
          <w:tcPr>
            <w:tcW w:w="284" w:type="dxa"/>
            <w:tcBorders>
              <w:top w:val="nil"/>
              <w:left w:val="single" w:sz="4" w:space="0" w:color="auto"/>
              <w:bottom w:val="nil"/>
              <w:right w:val="nil"/>
            </w:tcBorders>
            <w:shd w:val="clear" w:color="auto" w:fill="FFFFFF" w:themeFill="background1"/>
          </w:tcPr>
          <w:p w14:paraId="4D4FCDDC"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09995C99"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45" w:name="__Fieldmark__286_683362065"/>
            <w:bookmarkStart w:id="46" w:name="__Fieldmark__398_1996937028"/>
            <w:bookmarkEnd w:id="45"/>
            <w:bookmarkEnd w:id="46"/>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5B820DBB"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[51] A specific learning difficulty such as dyslexia or dyspraxia or AD(H)D </w:t>
            </w:r>
          </w:p>
        </w:tc>
      </w:tr>
      <w:tr w:rsidR="002935EB" w:rsidRPr="00004361" w14:paraId="51236A0C" w14:textId="77777777" w:rsidTr="00863B4D">
        <w:trPr>
          <w:trHeight w:val="20"/>
        </w:trPr>
        <w:tc>
          <w:tcPr>
            <w:tcW w:w="284" w:type="dxa"/>
            <w:tcBorders>
              <w:top w:val="nil"/>
              <w:left w:val="single" w:sz="4" w:space="0" w:color="auto"/>
              <w:bottom w:val="nil"/>
              <w:right w:val="nil"/>
            </w:tcBorders>
            <w:shd w:val="clear" w:color="auto" w:fill="FFFFFF" w:themeFill="background1"/>
          </w:tcPr>
          <w:p w14:paraId="1C3F99AB"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4EF706B8"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47" w:name="__Fieldmark__293_683362065"/>
            <w:bookmarkStart w:id="48" w:name="__Fieldmark__402_1996937028"/>
            <w:bookmarkEnd w:id="47"/>
            <w:bookmarkEnd w:id="48"/>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75C99343"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[52] General learning disability (such as Down's syndrome) </w:t>
            </w:r>
          </w:p>
        </w:tc>
      </w:tr>
      <w:tr w:rsidR="002935EB" w:rsidRPr="00004361" w14:paraId="0C4B1D7C" w14:textId="77777777" w:rsidTr="00863B4D">
        <w:trPr>
          <w:trHeight w:val="20"/>
        </w:trPr>
        <w:tc>
          <w:tcPr>
            <w:tcW w:w="284" w:type="dxa"/>
            <w:tcBorders>
              <w:top w:val="nil"/>
              <w:left w:val="single" w:sz="4" w:space="0" w:color="auto"/>
              <w:bottom w:val="nil"/>
              <w:right w:val="nil"/>
            </w:tcBorders>
            <w:shd w:val="clear" w:color="auto" w:fill="FFFFFF" w:themeFill="background1"/>
          </w:tcPr>
          <w:p w14:paraId="56A8402D"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0FB2D4D1"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49" w:name="__Fieldmark__300_683362065"/>
            <w:bookmarkStart w:id="50" w:name="__Fieldmark__406_1996937028"/>
            <w:bookmarkEnd w:id="49"/>
            <w:bookmarkEnd w:id="50"/>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5A9B20ED"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[53] A social/communication impairment such as Asperger’s Syndrome/other autistic spectrum disorder </w:t>
            </w:r>
          </w:p>
        </w:tc>
      </w:tr>
      <w:tr w:rsidR="002935EB" w:rsidRPr="00004361" w14:paraId="723B5DFB" w14:textId="77777777" w:rsidTr="00863B4D">
        <w:trPr>
          <w:trHeight w:val="20"/>
        </w:trPr>
        <w:tc>
          <w:tcPr>
            <w:tcW w:w="284" w:type="dxa"/>
            <w:tcBorders>
              <w:top w:val="nil"/>
              <w:left w:val="single" w:sz="4" w:space="0" w:color="auto"/>
              <w:bottom w:val="nil"/>
              <w:right w:val="nil"/>
            </w:tcBorders>
            <w:shd w:val="clear" w:color="auto" w:fill="FFFFFF" w:themeFill="background1"/>
          </w:tcPr>
          <w:p w14:paraId="38B6DB6A"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5A0C4247"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51" w:name="__Fieldmark__307_683362065"/>
            <w:bookmarkStart w:id="52" w:name="__Fieldmark__410_1996937028"/>
            <w:bookmarkEnd w:id="51"/>
            <w:bookmarkEnd w:id="52"/>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235796A8"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[54] A long-standing illness or health condition such as cancer, HIV, diabetes, chronic heart disease, or epilepsy </w:t>
            </w:r>
          </w:p>
        </w:tc>
      </w:tr>
      <w:tr w:rsidR="002935EB" w:rsidRPr="00004361" w14:paraId="46F34B23" w14:textId="77777777" w:rsidTr="00863B4D">
        <w:trPr>
          <w:trHeight w:val="20"/>
        </w:trPr>
        <w:tc>
          <w:tcPr>
            <w:tcW w:w="284" w:type="dxa"/>
            <w:tcBorders>
              <w:top w:val="nil"/>
              <w:left w:val="single" w:sz="4" w:space="0" w:color="auto"/>
              <w:bottom w:val="nil"/>
              <w:right w:val="nil"/>
            </w:tcBorders>
            <w:shd w:val="clear" w:color="auto" w:fill="FFFFFF" w:themeFill="background1"/>
          </w:tcPr>
          <w:p w14:paraId="6A9153CD"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6448D5C8"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53" w:name="__Fieldmark__314_683362065"/>
            <w:bookmarkStart w:id="54" w:name="__Fieldmark__414_1996937028"/>
            <w:bookmarkEnd w:id="53"/>
            <w:bookmarkEnd w:id="54"/>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593E5297"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[55] A mental health condition such as depression, schizophrenia or anxiety disorder </w:t>
            </w:r>
          </w:p>
        </w:tc>
      </w:tr>
      <w:tr w:rsidR="002935EB" w:rsidRPr="00004361" w14:paraId="46DE3BB3" w14:textId="77777777" w:rsidTr="00863B4D">
        <w:trPr>
          <w:trHeight w:val="20"/>
        </w:trPr>
        <w:tc>
          <w:tcPr>
            <w:tcW w:w="284" w:type="dxa"/>
            <w:tcBorders>
              <w:top w:val="nil"/>
              <w:left w:val="single" w:sz="4" w:space="0" w:color="auto"/>
              <w:bottom w:val="nil"/>
              <w:right w:val="nil"/>
            </w:tcBorders>
            <w:shd w:val="clear" w:color="auto" w:fill="FFFFFF" w:themeFill="background1"/>
          </w:tcPr>
          <w:p w14:paraId="7E966736"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6B02793A"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55" w:name="__Fieldmark__321_683362065"/>
            <w:bookmarkStart w:id="56" w:name="__Fieldmark__418_1996937028"/>
            <w:bookmarkEnd w:id="55"/>
            <w:bookmarkEnd w:id="56"/>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58F19497"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[56] A physical impairment or mobility issues such as difficulty using arms or using a wheelchair or crutches </w:t>
            </w:r>
          </w:p>
        </w:tc>
      </w:tr>
      <w:tr w:rsidR="002935EB" w:rsidRPr="00004361" w14:paraId="3D1D7542" w14:textId="77777777" w:rsidTr="00863B4D">
        <w:trPr>
          <w:trHeight w:val="20"/>
        </w:trPr>
        <w:tc>
          <w:tcPr>
            <w:tcW w:w="284" w:type="dxa"/>
            <w:tcBorders>
              <w:top w:val="nil"/>
              <w:left w:val="single" w:sz="4" w:space="0" w:color="auto"/>
              <w:bottom w:val="nil"/>
              <w:right w:val="nil"/>
            </w:tcBorders>
            <w:shd w:val="clear" w:color="auto" w:fill="FFFFFF" w:themeFill="background1"/>
          </w:tcPr>
          <w:p w14:paraId="56A50982"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146AA502"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57" w:name="__Fieldmark__328_683362065"/>
            <w:bookmarkStart w:id="58" w:name="__Fieldmark__422_1996937028"/>
            <w:bookmarkEnd w:id="57"/>
            <w:bookmarkEnd w:id="58"/>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5A48FCF7"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[57] Deaf or serious hearing impairment </w:t>
            </w:r>
          </w:p>
        </w:tc>
      </w:tr>
      <w:tr w:rsidR="002935EB" w:rsidRPr="00004361" w14:paraId="10147A76" w14:textId="77777777" w:rsidTr="00863B4D">
        <w:trPr>
          <w:trHeight w:val="20"/>
        </w:trPr>
        <w:tc>
          <w:tcPr>
            <w:tcW w:w="284" w:type="dxa"/>
            <w:tcBorders>
              <w:top w:val="nil"/>
              <w:left w:val="single" w:sz="4" w:space="0" w:color="auto"/>
              <w:bottom w:val="nil"/>
              <w:right w:val="nil"/>
            </w:tcBorders>
            <w:shd w:val="clear" w:color="auto" w:fill="FFFFFF" w:themeFill="background1"/>
          </w:tcPr>
          <w:p w14:paraId="2E28438A"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59B3C173"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59" w:name="__Fieldmark__335_683362065"/>
            <w:bookmarkStart w:id="60" w:name="__Fieldmark__426_1996937028"/>
            <w:bookmarkEnd w:id="59"/>
            <w:bookmarkEnd w:id="60"/>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60113B15"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 xml:space="preserve">[58] Blind or serious visual impairment uncorrected by glasses </w:t>
            </w:r>
          </w:p>
        </w:tc>
      </w:tr>
      <w:tr w:rsidR="002935EB" w:rsidRPr="00004361" w14:paraId="68FE4193" w14:textId="77777777" w:rsidTr="00863B4D">
        <w:trPr>
          <w:trHeight w:val="20"/>
        </w:trPr>
        <w:tc>
          <w:tcPr>
            <w:tcW w:w="284" w:type="dxa"/>
            <w:tcBorders>
              <w:top w:val="nil"/>
              <w:left w:val="single" w:sz="4" w:space="0" w:color="auto"/>
              <w:bottom w:val="nil"/>
              <w:right w:val="nil"/>
            </w:tcBorders>
            <w:shd w:val="clear" w:color="auto" w:fill="FFFFFF" w:themeFill="background1"/>
          </w:tcPr>
          <w:p w14:paraId="7CAAAE92" w14:textId="77777777" w:rsidR="002935EB" w:rsidRPr="00004361" w:rsidRDefault="002935EB" w:rsidP="002935EB">
            <w:pPr>
              <w:rPr>
                <w:sz w:val="20"/>
              </w:rPr>
            </w:pPr>
          </w:p>
        </w:tc>
        <w:tc>
          <w:tcPr>
            <w:tcW w:w="425" w:type="dxa"/>
            <w:tcBorders>
              <w:top w:val="nil"/>
              <w:left w:val="nil"/>
              <w:bottom w:val="nil"/>
              <w:right w:val="nil"/>
            </w:tcBorders>
            <w:shd w:val="clear" w:color="auto" w:fill="auto"/>
          </w:tcPr>
          <w:p w14:paraId="3AF80F99"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61" w:name="__Fieldmark__342_683362065"/>
            <w:bookmarkStart w:id="62" w:name="__Fieldmark__430_1996937028"/>
            <w:bookmarkEnd w:id="61"/>
            <w:bookmarkEnd w:id="62"/>
            <w:r w:rsidRPr="001D29D1">
              <w:rPr>
                <w:sz w:val="20"/>
                <w:szCs w:val="20"/>
              </w:rPr>
              <w:fldChar w:fldCharType="end"/>
            </w:r>
          </w:p>
        </w:tc>
        <w:tc>
          <w:tcPr>
            <w:tcW w:w="10350" w:type="dxa"/>
            <w:gridSpan w:val="3"/>
            <w:tcBorders>
              <w:top w:val="nil"/>
              <w:left w:val="nil"/>
              <w:bottom w:val="nil"/>
              <w:right w:val="single" w:sz="4" w:space="0" w:color="auto"/>
            </w:tcBorders>
            <w:shd w:val="clear" w:color="auto" w:fill="auto"/>
          </w:tcPr>
          <w:p w14:paraId="597B4476"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[96] A disability, impairment or medical condition that is not listed above. Please indicate:</w:t>
            </w:r>
          </w:p>
        </w:tc>
      </w:tr>
      <w:tr w:rsidR="002935EB" w:rsidRPr="00004361" w14:paraId="3A4D2032" w14:textId="77777777" w:rsidTr="00863B4D">
        <w:trPr>
          <w:trHeight w:val="20"/>
        </w:trPr>
        <w:tc>
          <w:tcPr>
            <w:tcW w:w="284" w:type="dxa"/>
            <w:tcBorders>
              <w:top w:val="nil"/>
              <w:left w:val="single" w:sz="4" w:space="0" w:color="auto"/>
              <w:bottom w:val="single" w:sz="4" w:space="0" w:color="auto"/>
              <w:right w:val="nil"/>
            </w:tcBorders>
            <w:shd w:val="clear" w:color="auto" w:fill="FFFFFF" w:themeFill="background1"/>
          </w:tcPr>
          <w:p w14:paraId="7D269504" w14:textId="77777777" w:rsidR="002935EB" w:rsidRPr="00004361" w:rsidRDefault="002935EB" w:rsidP="002935EB">
            <w:pPr>
              <w:rPr>
                <w:sz w:val="20"/>
              </w:rPr>
            </w:pPr>
          </w:p>
        </w:tc>
        <w:tc>
          <w:tcPr>
            <w:tcW w:w="425" w:type="dxa"/>
            <w:tcBorders>
              <w:top w:val="nil"/>
              <w:left w:val="nil"/>
              <w:bottom w:val="single" w:sz="4" w:space="0" w:color="auto"/>
              <w:right w:val="nil"/>
            </w:tcBorders>
            <w:shd w:val="clear" w:color="auto" w:fill="auto"/>
          </w:tcPr>
          <w:p w14:paraId="4C2FBAE1" w14:textId="77777777" w:rsidR="002935EB" w:rsidRPr="001D29D1" w:rsidRDefault="002935EB" w:rsidP="002935EB">
            <w:pPr>
              <w:rPr>
                <w:rFonts w:ascii="Kings Caslon Text" w:hAnsi="Kings Caslon Text"/>
                <w:sz w:val="20"/>
                <w:szCs w:val="20"/>
              </w:rPr>
            </w:pPr>
            <w:r w:rsidRPr="001D29D1">
              <w:rPr>
                <w:sz w:val="20"/>
                <w:szCs w:val="20"/>
              </w:rPr>
              <w:fldChar w:fldCharType="begin">
                <w:ffData>
                  <w:name w:val=""/>
                  <w:enabled/>
                  <w:calcOnExit w:val="0"/>
                  <w:checkBox>
                    <w:sizeAuto/>
                    <w:default w:val="0"/>
                  </w:checkBox>
                </w:ffData>
              </w:fldChar>
            </w:r>
            <w:r w:rsidRPr="001D29D1">
              <w:rPr>
                <w:sz w:val="20"/>
                <w:szCs w:val="20"/>
              </w:rPr>
              <w:instrText>FORMCHECKBOX</w:instrText>
            </w:r>
            <w:r w:rsidR="006A4E9D">
              <w:rPr>
                <w:sz w:val="20"/>
                <w:szCs w:val="20"/>
              </w:rPr>
            </w:r>
            <w:r w:rsidR="006A4E9D">
              <w:rPr>
                <w:sz w:val="20"/>
                <w:szCs w:val="20"/>
              </w:rPr>
              <w:fldChar w:fldCharType="separate"/>
            </w:r>
            <w:bookmarkStart w:id="63" w:name="__Fieldmark__349_683362065"/>
            <w:bookmarkStart w:id="64" w:name="__Fieldmark__434_1996937028"/>
            <w:bookmarkEnd w:id="63"/>
            <w:bookmarkEnd w:id="64"/>
            <w:r w:rsidRPr="001D29D1">
              <w:rPr>
                <w:sz w:val="20"/>
                <w:szCs w:val="20"/>
              </w:rPr>
              <w:fldChar w:fldCharType="end"/>
            </w:r>
          </w:p>
        </w:tc>
        <w:tc>
          <w:tcPr>
            <w:tcW w:w="10350" w:type="dxa"/>
            <w:gridSpan w:val="3"/>
            <w:tcBorders>
              <w:top w:val="nil"/>
              <w:left w:val="nil"/>
              <w:bottom w:val="single" w:sz="4" w:space="0" w:color="auto"/>
              <w:right w:val="single" w:sz="4" w:space="0" w:color="auto"/>
            </w:tcBorders>
            <w:shd w:val="clear" w:color="auto" w:fill="auto"/>
          </w:tcPr>
          <w:p w14:paraId="5E213077" w14:textId="77777777" w:rsidR="002935EB" w:rsidRPr="001D29D1" w:rsidRDefault="002935EB" w:rsidP="002935EB">
            <w:pPr>
              <w:rPr>
                <w:rFonts w:ascii="Kings Caslon Text" w:hAnsi="Kings Caslon Text"/>
                <w:sz w:val="20"/>
                <w:szCs w:val="20"/>
              </w:rPr>
            </w:pPr>
            <w:r w:rsidRPr="001D29D1">
              <w:rPr>
                <w:rFonts w:ascii="Kings Caslon Text" w:hAnsi="Kings Caslon Text"/>
                <w:sz w:val="20"/>
                <w:szCs w:val="20"/>
              </w:rPr>
              <w:t>[97] Prefer not to say</w:t>
            </w:r>
          </w:p>
        </w:tc>
      </w:tr>
    </w:tbl>
    <w:p w14:paraId="3BD8E546" w14:textId="77777777" w:rsidR="006F4D46" w:rsidRPr="008B0C1D" w:rsidRDefault="006F4D46" w:rsidP="008B0C1D">
      <w:pPr>
        <w:rPr>
          <w:sz w:val="2"/>
          <w:szCs w:val="2"/>
        </w:rPr>
      </w:pPr>
    </w:p>
    <w:sectPr w:rsidR="006F4D46" w:rsidRPr="008B0C1D" w:rsidSect="001156FD">
      <w:footerReference w:type="default" r:id="rId7"/>
      <w:headerReference w:type="first" r:id="rId8"/>
      <w:footerReference w:type="first" r:id="rId9"/>
      <w:pgSz w:w="11906" w:h="16838"/>
      <w:pgMar w:top="567" w:right="567" w:bottom="567" w:left="567" w:header="567" w:footer="283" w:gutter="0"/>
      <w:cols w:space="720"/>
      <w:titlePg/>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2AF352" w14:textId="77777777" w:rsidR="007033A3" w:rsidRDefault="007033A3">
      <w:r>
        <w:separator/>
      </w:r>
    </w:p>
  </w:endnote>
  <w:endnote w:type="continuationSeparator" w:id="0">
    <w:p w14:paraId="1375F5B7" w14:textId="77777777" w:rsidR="007033A3" w:rsidRDefault="00703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subsetted="1" w:fontKey="{E2917F60-30A0-4EC1-A048-C2058EF1396F}"/>
  </w:font>
  <w:font w:name="Impact">
    <w:panose1 w:val="020B0806030902050204"/>
    <w:charset w:val="00"/>
    <w:family w:val="swiss"/>
    <w:pitch w:val="variable"/>
    <w:sig w:usb0="00000287" w:usb1="00000000" w:usb2="00000000" w:usb3="00000000" w:csb0="0000009F" w:csb1="00000000"/>
    <w:embedRegular r:id="rId2" w:subsetted="1" w:fontKey="{58D5EC60-24D2-471F-95EB-01FFB53232BD}"/>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G Times (W1)">
    <w:charset w:val="00"/>
    <w:family w:val="roman"/>
    <w:pitch w:val="variable"/>
  </w:font>
  <w:font w:name="Arial">
    <w:panose1 w:val="020B0604020202020204"/>
    <w:charset w:val="00"/>
    <w:family w:val="swiss"/>
    <w:pitch w:val="variable"/>
    <w:sig w:usb0="E0002EFF" w:usb1="C0007843" w:usb2="00000009" w:usb3="00000000" w:csb0="000001F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Kings Caslon Text">
    <w:panose1 w:val="02000503000000020003"/>
    <w:charset w:val="00"/>
    <w:family w:val="auto"/>
    <w:pitch w:val="variable"/>
    <w:sig w:usb0="A00000AF" w:usb1="5000205B" w:usb2="00000000" w:usb3="00000000" w:csb0="0000009B" w:csb1="00000000"/>
    <w:embedRegular r:id="rId3" w:fontKey="{4E0855B1-3461-4184-A51D-17FA13019DE7}"/>
    <w:embedBold r:id="rId4" w:fontKey="{A4B9E471-5A49-48AB-B1E9-3C529D7EBB8D}"/>
  </w:font>
  <w:font w:name="KingsBureauGrot ThreeSeven">
    <w:panose1 w:val="02000506050000020004"/>
    <w:charset w:val="00"/>
    <w:family w:val="auto"/>
    <w:pitch w:val="variable"/>
    <w:sig w:usb0="00000003" w:usb1="00000000" w:usb2="00000000" w:usb3="00000000" w:csb0="00000001" w:csb1="00000000"/>
    <w:embedRegular r:id="rId5" w:subsetted="1" w:fontKey="{13B76862-29E1-4A4D-9E5D-449DA44491B5}"/>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55650" w14:textId="77777777" w:rsidR="006F4D46" w:rsidRDefault="00D078E4">
    <w:pPr>
      <w:pStyle w:val="Heading3"/>
      <w:tabs>
        <w:tab w:val="left" w:pos="0"/>
        <w:tab w:val="center" w:pos="5387"/>
        <w:tab w:val="right" w:pos="10772"/>
      </w:tabs>
    </w:pPr>
    <w:r>
      <w:rPr>
        <w:rFonts w:ascii="KingsBureauGrot ThreeSeven" w:hAnsi="KingsBureauGrot ThreeSeven"/>
        <w:sz w:val="20"/>
        <w:szCs w:val="20"/>
      </w:rPr>
      <w:t>Confidential</w:t>
    </w:r>
    <w:r>
      <w:rPr>
        <w:rFonts w:ascii="KingsBureauGrot ThreeSeven" w:hAnsi="KingsBureauGrot ThreeSeven"/>
        <w:sz w:val="20"/>
        <w:szCs w:val="20"/>
      </w:rPr>
      <w:tab/>
      <w:t xml:space="preserve">Page </w:t>
    </w:r>
    <w:r w:rsidR="0019483D">
      <w:rPr>
        <w:rFonts w:ascii="KingsBureauGrot ThreeSeven" w:hAnsi="KingsBureauGrot ThreeSeven"/>
        <w:sz w:val="20"/>
        <w:szCs w:val="20"/>
      </w:rPr>
      <w:fldChar w:fldCharType="begin"/>
    </w:r>
    <w:r>
      <w:instrText>PAGE</w:instrText>
    </w:r>
    <w:r w:rsidR="0019483D">
      <w:fldChar w:fldCharType="separate"/>
    </w:r>
    <w:r w:rsidR="00863B4D">
      <w:rPr>
        <w:noProof/>
      </w:rPr>
      <w:t>2</w:t>
    </w:r>
    <w:r w:rsidR="0019483D">
      <w:fldChar w:fldCharType="end"/>
    </w:r>
    <w:r>
      <w:rPr>
        <w:rFonts w:ascii="KingsBureauGrot ThreeSeven" w:hAnsi="KingsBureauGrot ThreeSeven"/>
        <w:sz w:val="20"/>
        <w:szCs w:val="20"/>
      </w:rPr>
      <w:t xml:space="preserve"> of </w:t>
    </w:r>
    <w:r w:rsidR="0019483D">
      <w:rPr>
        <w:rFonts w:ascii="KingsBureauGrot ThreeSeven" w:hAnsi="KingsBureauGrot ThreeSeven"/>
        <w:sz w:val="20"/>
        <w:szCs w:val="20"/>
      </w:rPr>
      <w:fldChar w:fldCharType="begin"/>
    </w:r>
    <w:r>
      <w:instrText>NUMPAGES</w:instrText>
    </w:r>
    <w:r w:rsidR="0019483D">
      <w:fldChar w:fldCharType="separate"/>
    </w:r>
    <w:r w:rsidR="00863B4D">
      <w:rPr>
        <w:noProof/>
      </w:rPr>
      <w:t>2</w:t>
    </w:r>
    <w:r w:rsidR="0019483D">
      <w:fldChar w:fldCharType="end"/>
    </w:r>
    <w:r>
      <w:rPr>
        <w:rFonts w:ascii="Kings Caslon Text" w:hAnsi="Kings Caslon Text"/>
        <w:sz w:val="20"/>
        <w:szCs w:val="20"/>
      </w:rPr>
      <w:t xml:space="preserve"> </w:t>
    </w:r>
    <w:r>
      <w:rPr>
        <w:rFonts w:ascii="Kings Caslon Text" w:hAnsi="Kings Caslon Text"/>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D808A" w14:textId="77777777" w:rsidR="006F4D46" w:rsidRPr="001156FD" w:rsidRDefault="00D078E4">
    <w:pPr>
      <w:pStyle w:val="Heading3"/>
      <w:tabs>
        <w:tab w:val="center" w:pos="5387"/>
      </w:tabs>
      <w:rPr>
        <w:rFonts w:ascii="KingsBureauGrot ThreeSeven" w:hAnsi="KingsBureauGrot ThreeSeven"/>
        <w:sz w:val="20"/>
        <w:szCs w:val="20"/>
      </w:rPr>
    </w:pPr>
    <w:r w:rsidRPr="001156FD">
      <w:rPr>
        <w:rFonts w:ascii="KingsBureauGrot ThreeSeven" w:hAnsi="KingsBureauGrot ThreeSeven"/>
        <w:sz w:val="20"/>
        <w:szCs w:val="20"/>
      </w:rPr>
      <w:tab/>
      <w:t xml:space="preserve">Page </w:t>
    </w:r>
    <w:r w:rsidR="0019483D" w:rsidRPr="001156FD">
      <w:rPr>
        <w:rFonts w:ascii="KingsBureauGrot ThreeSeven" w:hAnsi="KingsBureauGrot ThreeSeven"/>
        <w:sz w:val="20"/>
        <w:szCs w:val="20"/>
      </w:rPr>
      <w:fldChar w:fldCharType="begin"/>
    </w:r>
    <w:r w:rsidRPr="001156FD">
      <w:rPr>
        <w:rFonts w:ascii="KingsBureauGrot ThreeSeven" w:hAnsi="KingsBureauGrot ThreeSeven"/>
        <w:sz w:val="20"/>
        <w:szCs w:val="20"/>
      </w:rPr>
      <w:instrText>PAGE</w:instrText>
    </w:r>
    <w:r w:rsidR="0019483D" w:rsidRPr="001156FD">
      <w:rPr>
        <w:rFonts w:ascii="KingsBureauGrot ThreeSeven" w:hAnsi="KingsBureauGrot ThreeSeven"/>
        <w:sz w:val="20"/>
        <w:szCs w:val="20"/>
      </w:rPr>
      <w:fldChar w:fldCharType="separate"/>
    </w:r>
    <w:r w:rsidR="006A4E9D">
      <w:rPr>
        <w:rFonts w:ascii="KingsBureauGrot ThreeSeven" w:hAnsi="KingsBureauGrot ThreeSeven"/>
        <w:noProof/>
        <w:sz w:val="20"/>
        <w:szCs w:val="20"/>
      </w:rPr>
      <w:t>1</w:t>
    </w:r>
    <w:r w:rsidR="0019483D" w:rsidRPr="001156FD">
      <w:rPr>
        <w:rFonts w:ascii="KingsBureauGrot ThreeSeven" w:hAnsi="KingsBureauGrot ThreeSeven"/>
        <w:sz w:val="20"/>
        <w:szCs w:val="20"/>
      </w:rPr>
      <w:fldChar w:fldCharType="end"/>
    </w:r>
    <w:r w:rsidRPr="001156FD">
      <w:rPr>
        <w:rFonts w:ascii="KingsBureauGrot ThreeSeven" w:hAnsi="KingsBureauGrot ThreeSeven"/>
        <w:sz w:val="20"/>
        <w:szCs w:val="20"/>
      </w:rPr>
      <w:t xml:space="preserve"> of </w:t>
    </w:r>
    <w:r w:rsidR="0019483D" w:rsidRPr="001156FD">
      <w:rPr>
        <w:rFonts w:ascii="KingsBureauGrot ThreeSeven" w:hAnsi="KingsBureauGrot ThreeSeven"/>
        <w:sz w:val="20"/>
        <w:szCs w:val="20"/>
      </w:rPr>
      <w:fldChar w:fldCharType="begin"/>
    </w:r>
    <w:r w:rsidRPr="001156FD">
      <w:rPr>
        <w:rFonts w:ascii="KingsBureauGrot ThreeSeven" w:hAnsi="KingsBureauGrot ThreeSeven"/>
        <w:sz w:val="20"/>
        <w:szCs w:val="20"/>
      </w:rPr>
      <w:instrText>NUMPAGES</w:instrText>
    </w:r>
    <w:r w:rsidR="0019483D" w:rsidRPr="001156FD">
      <w:rPr>
        <w:rFonts w:ascii="KingsBureauGrot ThreeSeven" w:hAnsi="KingsBureauGrot ThreeSeven"/>
        <w:sz w:val="20"/>
        <w:szCs w:val="20"/>
      </w:rPr>
      <w:fldChar w:fldCharType="separate"/>
    </w:r>
    <w:r w:rsidR="006A4E9D">
      <w:rPr>
        <w:rFonts w:ascii="KingsBureauGrot ThreeSeven" w:hAnsi="KingsBureauGrot ThreeSeven"/>
        <w:noProof/>
        <w:sz w:val="20"/>
        <w:szCs w:val="20"/>
      </w:rPr>
      <w:t>1</w:t>
    </w:r>
    <w:r w:rsidR="0019483D" w:rsidRPr="001156FD">
      <w:rPr>
        <w:rFonts w:ascii="KingsBureauGrot ThreeSeven" w:hAnsi="KingsBureauGrot ThreeSeve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E0705F" w14:textId="77777777" w:rsidR="007033A3" w:rsidRDefault="007033A3">
      <w:r>
        <w:separator/>
      </w:r>
    </w:p>
  </w:footnote>
  <w:footnote w:type="continuationSeparator" w:id="0">
    <w:p w14:paraId="3F7788EE" w14:textId="77777777" w:rsidR="007033A3" w:rsidRDefault="007033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0C52D" w14:textId="77777777" w:rsidR="006F4D46" w:rsidRDefault="00405E20">
    <w:pPr>
      <w:pStyle w:val="Heading3"/>
      <w:rPr>
        <w:rFonts w:ascii="KingsBureauGrot ThreeSeven" w:hAnsi="KingsBureauGrot ThreeSeven"/>
      </w:rPr>
    </w:pPr>
    <w:r>
      <w:rPr>
        <w:noProof/>
        <w:lang w:eastAsia="en-GB"/>
      </w:rPr>
      <w:drawing>
        <wp:anchor distT="0" distB="0" distL="114300" distR="114300" simplePos="0" relativeHeight="251659776" behindDoc="0" locked="0" layoutInCell="1" allowOverlap="1" wp14:anchorId="7902ADCB" wp14:editId="76D24FCF">
          <wp:simplePos x="0" y="0"/>
          <wp:positionH relativeFrom="column">
            <wp:posOffset>5488305</wp:posOffset>
          </wp:positionH>
          <wp:positionV relativeFrom="paragraph">
            <wp:posOffset>-150495</wp:posOffset>
          </wp:positionV>
          <wp:extent cx="1413510" cy="981075"/>
          <wp:effectExtent l="0" t="0" r="0" b="9525"/>
          <wp:wrapThrough wrapText="bothSides">
            <wp:wrapPolygon edited="0">
              <wp:start x="0" y="0"/>
              <wp:lineTo x="0" y="21390"/>
              <wp:lineTo x="21251" y="21390"/>
              <wp:lineTo x="21251" y="0"/>
              <wp:lineTo x="0" y="0"/>
            </wp:wrapPolygon>
          </wp:wrapThrough>
          <wp:docPr id="2" name="Picture 2" descr="https://alumni.kcl.ac.uk/image/2015-site/KCL_boxed_redcmyk_A4-0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alumni.kcl.ac.uk/image/2015-site/KCL_boxed_redcmyk_A4-002-3.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13510" cy="981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78E4">
      <w:rPr>
        <w:rFonts w:ascii="KingsBureauGrot ThreeSeven" w:hAnsi="KingsBureauGrot ThreeSeven"/>
      </w:rPr>
      <w:t>Equality and Diversity Reporting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ocumentProtection w:edit="forms" w:enforcement="0"/>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D46"/>
    <w:rsid w:val="00004361"/>
    <w:rsid w:val="000517F4"/>
    <w:rsid w:val="000C2D1B"/>
    <w:rsid w:val="00114847"/>
    <w:rsid w:val="001156FD"/>
    <w:rsid w:val="00177DE9"/>
    <w:rsid w:val="0019483D"/>
    <w:rsid w:val="001D29D1"/>
    <w:rsid w:val="0023331E"/>
    <w:rsid w:val="002625FE"/>
    <w:rsid w:val="0026376B"/>
    <w:rsid w:val="002935EB"/>
    <w:rsid w:val="002D6DC4"/>
    <w:rsid w:val="003F79A7"/>
    <w:rsid w:val="00405E20"/>
    <w:rsid w:val="004C0E11"/>
    <w:rsid w:val="004C329A"/>
    <w:rsid w:val="00517485"/>
    <w:rsid w:val="005210DC"/>
    <w:rsid w:val="00577050"/>
    <w:rsid w:val="005A2A45"/>
    <w:rsid w:val="005C3F4E"/>
    <w:rsid w:val="00636EF5"/>
    <w:rsid w:val="006A1737"/>
    <w:rsid w:val="006A4E9D"/>
    <w:rsid w:val="006F4D46"/>
    <w:rsid w:val="007033A3"/>
    <w:rsid w:val="00821679"/>
    <w:rsid w:val="00863B4D"/>
    <w:rsid w:val="00884E6A"/>
    <w:rsid w:val="008B0C1D"/>
    <w:rsid w:val="00974065"/>
    <w:rsid w:val="00A062DF"/>
    <w:rsid w:val="00A14B61"/>
    <w:rsid w:val="00A33192"/>
    <w:rsid w:val="00A539BF"/>
    <w:rsid w:val="00A7370B"/>
    <w:rsid w:val="00BD7A7F"/>
    <w:rsid w:val="00CF7ABC"/>
    <w:rsid w:val="00D0603F"/>
    <w:rsid w:val="00D078E4"/>
    <w:rsid w:val="00D642E2"/>
    <w:rsid w:val="00D67CF7"/>
    <w:rsid w:val="00D97D02"/>
    <w:rsid w:val="00FD73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40310E4"/>
  <w15:docId w15:val="{AB3EB329-BE2D-4C4E-8BC1-50B380467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F65A1"/>
    <w:pPr>
      <w:suppressAutoHyphens/>
    </w:pPr>
    <w:rPr>
      <w:rFonts w:ascii="Georgia" w:hAnsi="Georgia"/>
      <w:sz w:val="24"/>
      <w:szCs w:val="22"/>
      <w:lang w:eastAsia="en-US"/>
    </w:rPr>
  </w:style>
  <w:style w:type="paragraph" w:styleId="Heading1">
    <w:name w:val="heading 1"/>
    <w:basedOn w:val="Normal"/>
    <w:next w:val="Normal"/>
    <w:link w:val="Heading1Char"/>
    <w:uiPriority w:val="9"/>
    <w:qFormat/>
    <w:rsid w:val="00BF65A1"/>
    <w:pPr>
      <w:keepNext/>
      <w:keepLines/>
      <w:spacing w:before="480" w:after="240"/>
      <w:outlineLvl w:val="0"/>
    </w:pPr>
    <w:rPr>
      <w:bCs/>
      <w:sz w:val="48"/>
      <w:szCs w:val="28"/>
    </w:rPr>
  </w:style>
  <w:style w:type="paragraph" w:styleId="Heading2">
    <w:name w:val="heading 2"/>
    <w:basedOn w:val="Normal"/>
    <w:next w:val="Normal"/>
    <w:link w:val="Heading2Char"/>
    <w:uiPriority w:val="9"/>
    <w:unhideWhenUsed/>
    <w:qFormat/>
    <w:rsid w:val="00BF65A1"/>
    <w:pPr>
      <w:keepNext/>
      <w:keepLines/>
      <w:spacing w:after="40"/>
      <w:outlineLvl w:val="1"/>
    </w:pPr>
    <w:rPr>
      <w:bCs/>
      <w:sz w:val="38"/>
      <w:szCs w:val="38"/>
    </w:rPr>
  </w:style>
  <w:style w:type="paragraph" w:styleId="Heading3">
    <w:name w:val="heading 3"/>
    <w:basedOn w:val="Normal"/>
    <w:next w:val="Normal"/>
    <w:link w:val="Heading3Char"/>
    <w:uiPriority w:val="9"/>
    <w:unhideWhenUsed/>
    <w:qFormat/>
    <w:rsid w:val="00BF65A1"/>
    <w:pPr>
      <w:keepNext/>
      <w:spacing w:after="40"/>
      <w:outlineLvl w:val="2"/>
    </w:pPr>
    <w:rPr>
      <w:rFonts w:ascii="Impact" w:hAnsi="Impact"/>
      <w:bCs/>
      <w:szCs w:val="24"/>
    </w:rPr>
  </w:style>
  <w:style w:type="paragraph" w:styleId="Heading4">
    <w:name w:val="heading 4"/>
    <w:basedOn w:val="Normal"/>
    <w:next w:val="Normal"/>
    <w:link w:val="Heading4Char"/>
    <w:uiPriority w:val="9"/>
    <w:unhideWhenUsed/>
    <w:qFormat/>
    <w:rsid w:val="00BF65A1"/>
    <w:pPr>
      <w:spacing w:line="271" w:lineRule="auto"/>
      <w:outlineLvl w:val="3"/>
    </w:pPr>
    <w:rPr>
      <w:b/>
      <w:bCs/>
      <w:spacing w:val="5"/>
      <w:szCs w:val="24"/>
    </w:rPr>
  </w:style>
  <w:style w:type="paragraph" w:styleId="Heading5">
    <w:name w:val="heading 5"/>
    <w:basedOn w:val="Normal"/>
    <w:next w:val="Normal"/>
    <w:link w:val="Heading5Char"/>
    <w:uiPriority w:val="9"/>
    <w:semiHidden/>
    <w:unhideWhenUsed/>
    <w:qFormat/>
    <w:rsid w:val="00BF65A1"/>
    <w:pPr>
      <w:keepNext/>
      <w:keepLines/>
      <w:spacing w:before="20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BF65A1"/>
    <w:pPr>
      <w:keepNext/>
      <w:keepLines/>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BF65A1"/>
    <w:pPr>
      <w:keepNext/>
      <w:keepLines/>
      <w:spacing w:before="20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BF65A1"/>
    <w:pPr>
      <w:keepNext/>
      <w:keepLines/>
      <w:spacing w:before="20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semiHidden/>
    <w:unhideWhenUsed/>
    <w:qFormat/>
    <w:rsid w:val="00BF65A1"/>
    <w:pPr>
      <w:keepNext/>
      <w:keepLines/>
      <w:spacing w:before="20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sid w:val="00BF65A1"/>
    <w:rPr>
      <w:rFonts w:ascii="Georgia" w:hAnsi="Georgia"/>
      <w:bCs/>
      <w:sz w:val="48"/>
      <w:szCs w:val="28"/>
    </w:rPr>
  </w:style>
  <w:style w:type="character" w:customStyle="1" w:styleId="Heading2Char">
    <w:name w:val="Heading 2 Char"/>
    <w:link w:val="Heading2"/>
    <w:uiPriority w:val="9"/>
    <w:qFormat/>
    <w:rsid w:val="00BF65A1"/>
    <w:rPr>
      <w:rFonts w:ascii="Georgia" w:hAnsi="Georgia"/>
      <w:bCs/>
      <w:sz w:val="38"/>
      <w:szCs w:val="38"/>
    </w:rPr>
  </w:style>
  <w:style w:type="character" w:customStyle="1" w:styleId="Heading3Char">
    <w:name w:val="Heading 3 Char"/>
    <w:link w:val="Heading3"/>
    <w:uiPriority w:val="9"/>
    <w:qFormat/>
    <w:rsid w:val="00BF65A1"/>
    <w:rPr>
      <w:rFonts w:ascii="Impact" w:hAnsi="Impact"/>
      <w:bCs/>
    </w:rPr>
  </w:style>
  <w:style w:type="character" w:customStyle="1" w:styleId="Heading4Char">
    <w:name w:val="Heading 4 Char"/>
    <w:link w:val="Heading4"/>
    <w:uiPriority w:val="9"/>
    <w:qFormat/>
    <w:rsid w:val="00BF65A1"/>
    <w:rPr>
      <w:rFonts w:ascii="Georgia" w:hAnsi="Georgia"/>
      <w:b/>
      <w:bCs/>
      <w:spacing w:val="5"/>
    </w:rPr>
  </w:style>
  <w:style w:type="character" w:customStyle="1" w:styleId="Heading5Char">
    <w:name w:val="Heading 5 Char"/>
    <w:link w:val="Heading5"/>
    <w:uiPriority w:val="9"/>
    <w:semiHidden/>
    <w:qFormat/>
    <w:rsid w:val="00BF65A1"/>
    <w:rPr>
      <w:rFonts w:ascii="Cambria" w:eastAsia="Times New Roman" w:hAnsi="Cambria" w:cs="Times New Roman"/>
      <w:color w:val="243F60"/>
      <w:sz w:val="22"/>
      <w:szCs w:val="22"/>
      <w:lang w:eastAsia="en-US"/>
    </w:rPr>
  </w:style>
  <w:style w:type="character" w:customStyle="1" w:styleId="Heading6Char">
    <w:name w:val="Heading 6 Char"/>
    <w:link w:val="Heading6"/>
    <w:uiPriority w:val="9"/>
    <w:semiHidden/>
    <w:qFormat/>
    <w:rsid w:val="00BF65A1"/>
    <w:rPr>
      <w:rFonts w:ascii="Cambria" w:eastAsia="Times New Roman" w:hAnsi="Cambria" w:cs="Times New Roman"/>
      <w:i/>
      <w:iCs/>
      <w:color w:val="243F60"/>
      <w:sz w:val="22"/>
      <w:szCs w:val="22"/>
      <w:lang w:eastAsia="en-US"/>
    </w:rPr>
  </w:style>
  <w:style w:type="character" w:customStyle="1" w:styleId="Heading7Char">
    <w:name w:val="Heading 7 Char"/>
    <w:link w:val="Heading7"/>
    <w:uiPriority w:val="9"/>
    <w:semiHidden/>
    <w:qFormat/>
    <w:rsid w:val="00BF65A1"/>
    <w:rPr>
      <w:rFonts w:ascii="Cambria" w:eastAsia="Times New Roman" w:hAnsi="Cambria" w:cs="Times New Roman"/>
      <w:i/>
      <w:iCs/>
      <w:color w:val="404040"/>
      <w:sz w:val="22"/>
      <w:szCs w:val="22"/>
      <w:lang w:eastAsia="en-US"/>
    </w:rPr>
  </w:style>
  <w:style w:type="character" w:customStyle="1" w:styleId="Heading8Char">
    <w:name w:val="Heading 8 Char"/>
    <w:link w:val="Heading8"/>
    <w:uiPriority w:val="9"/>
    <w:semiHidden/>
    <w:qFormat/>
    <w:rsid w:val="00BF65A1"/>
    <w:rPr>
      <w:rFonts w:ascii="Cambria" w:eastAsia="Times New Roman" w:hAnsi="Cambria" w:cs="Times New Roman"/>
      <w:color w:val="404040"/>
      <w:lang w:eastAsia="en-US"/>
    </w:rPr>
  </w:style>
  <w:style w:type="character" w:customStyle="1" w:styleId="Heading9Char">
    <w:name w:val="Heading 9 Char"/>
    <w:link w:val="Heading9"/>
    <w:uiPriority w:val="9"/>
    <w:semiHidden/>
    <w:qFormat/>
    <w:rsid w:val="00BF65A1"/>
    <w:rPr>
      <w:rFonts w:ascii="Cambria" w:eastAsia="Times New Roman" w:hAnsi="Cambria" w:cs="Times New Roman"/>
      <w:i/>
      <w:iCs/>
      <w:color w:val="404040"/>
      <w:lang w:eastAsia="en-US"/>
    </w:rPr>
  </w:style>
  <w:style w:type="character" w:customStyle="1" w:styleId="HeaderChar">
    <w:name w:val="Header Char"/>
    <w:basedOn w:val="DefaultParagraphFont"/>
    <w:link w:val="Header"/>
    <w:uiPriority w:val="99"/>
    <w:qFormat/>
    <w:rsid w:val="00BF65A1"/>
  </w:style>
  <w:style w:type="character" w:customStyle="1" w:styleId="FooterChar">
    <w:name w:val="Footer Char"/>
    <w:basedOn w:val="DefaultParagraphFont"/>
    <w:link w:val="Footer"/>
    <w:uiPriority w:val="99"/>
    <w:qFormat/>
    <w:rsid w:val="00BF65A1"/>
  </w:style>
  <w:style w:type="character" w:customStyle="1" w:styleId="TitleChar">
    <w:name w:val="Title Char"/>
    <w:link w:val="Title"/>
    <w:uiPriority w:val="10"/>
    <w:qFormat/>
    <w:rsid w:val="00BF65A1"/>
    <w:rPr>
      <w:rFonts w:ascii="Georgia" w:hAnsi="Georgia"/>
      <w:spacing w:val="5"/>
      <w:sz w:val="52"/>
      <w:szCs w:val="52"/>
    </w:rPr>
  </w:style>
  <w:style w:type="character" w:customStyle="1" w:styleId="BalloonTextChar">
    <w:name w:val="Balloon Text Char"/>
    <w:link w:val="BalloonText"/>
    <w:uiPriority w:val="99"/>
    <w:semiHidden/>
    <w:qFormat/>
    <w:rsid w:val="00BF65A1"/>
    <w:rPr>
      <w:rFonts w:ascii="Tahoma" w:hAnsi="Tahoma" w:cs="Tahoma"/>
      <w:sz w:val="16"/>
      <w:szCs w:val="16"/>
    </w:rPr>
  </w:style>
  <w:style w:type="character" w:customStyle="1" w:styleId="SubtitleChar">
    <w:name w:val="Subtitle Char"/>
    <w:link w:val="Subtitle"/>
    <w:uiPriority w:val="11"/>
    <w:qFormat/>
    <w:rsid w:val="00BF65A1"/>
    <w:rPr>
      <w:i/>
      <w:iCs/>
      <w:smallCaps/>
      <w:spacing w:val="10"/>
      <w:sz w:val="28"/>
      <w:szCs w:val="28"/>
    </w:rPr>
  </w:style>
  <w:style w:type="character" w:styleId="Strong">
    <w:name w:val="Strong"/>
    <w:uiPriority w:val="22"/>
    <w:qFormat/>
    <w:rsid w:val="00BF65A1"/>
    <w:rPr>
      <w:b/>
      <w:bCs/>
    </w:rPr>
  </w:style>
  <w:style w:type="character" w:styleId="Emphasis">
    <w:name w:val="Emphasis"/>
    <w:uiPriority w:val="20"/>
    <w:qFormat/>
    <w:rsid w:val="00BF65A1"/>
    <w:rPr>
      <w:b/>
      <w:bCs/>
      <w:i/>
      <w:iCs/>
      <w:spacing w:val="10"/>
    </w:rPr>
  </w:style>
  <w:style w:type="character" w:customStyle="1" w:styleId="QuoteChar">
    <w:name w:val="Quote Char"/>
    <w:link w:val="Quote"/>
    <w:uiPriority w:val="29"/>
    <w:qFormat/>
    <w:rsid w:val="00BF65A1"/>
    <w:rPr>
      <w:i/>
      <w:iCs/>
    </w:rPr>
  </w:style>
  <w:style w:type="character" w:styleId="SubtleEmphasis">
    <w:name w:val="Subtle Emphasis"/>
    <w:uiPriority w:val="19"/>
    <w:qFormat/>
    <w:rsid w:val="00BF65A1"/>
    <w:rPr>
      <w:i/>
      <w:iCs/>
    </w:rPr>
  </w:style>
  <w:style w:type="character" w:styleId="IntenseEmphasis">
    <w:name w:val="Intense Emphasis"/>
    <w:uiPriority w:val="21"/>
    <w:qFormat/>
    <w:rsid w:val="00BF65A1"/>
    <w:rPr>
      <w:b/>
      <w:bCs/>
      <w:i/>
      <w:iCs/>
    </w:rPr>
  </w:style>
  <w:style w:type="character" w:styleId="BookTitle">
    <w:name w:val="Book Title"/>
    <w:uiPriority w:val="33"/>
    <w:qFormat/>
    <w:rsid w:val="00BF65A1"/>
    <w:rPr>
      <w:i/>
      <w:iCs/>
      <w:smallCaps/>
      <w:spacing w:val="5"/>
    </w:rPr>
  </w:style>
  <w:style w:type="character" w:customStyle="1" w:styleId="InternetLink">
    <w:name w:val="Internet Link"/>
    <w:uiPriority w:val="99"/>
    <w:unhideWhenUsed/>
    <w:rsid w:val="00BF65A1"/>
    <w:rPr>
      <w:color w:val="0000FF"/>
      <w:u w:val="single"/>
    </w:rPr>
  </w:style>
  <w:style w:type="character" w:styleId="FollowedHyperlink">
    <w:name w:val="FollowedHyperlink"/>
    <w:qFormat/>
    <w:rsid w:val="00BF65A1"/>
    <w:rPr>
      <w:color w:val="800080"/>
      <w:u w:val="single"/>
    </w:rPr>
  </w:style>
  <w:style w:type="character" w:customStyle="1" w:styleId="BodyTextChar">
    <w:name w:val="Body Text Char"/>
    <w:link w:val="TextBody"/>
    <w:qFormat/>
    <w:rsid w:val="00BF65A1"/>
    <w:rPr>
      <w:rFonts w:ascii="CG Times (W1)" w:eastAsia="Times New Roman" w:hAnsi="CG Times (W1)"/>
      <w:sz w:val="22"/>
      <w:lang w:eastAsia="en-US"/>
    </w:rPr>
  </w:style>
  <w:style w:type="character" w:styleId="PlaceholderText">
    <w:name w:val="Placeholder Text"/>
    <w:qFormat/>
    <w:rsid w:val="00BF65A1"/>
    <w:rPr>
      <w:color w:val="808080"/>
    </w:rPr>
  </w:style>
  <w:style w:type="character" w:styleId="CommentReference">
    <w:name w:val="annotation reference"/>
    <w:qFormat/>
    <w:rsid w:val="00BF65A1"/>
    <w:rPr>
      <w:sz w:val="16"/>
      <w:szCs w:val="16"/>
    </w:rPr>
  </w:style>
  <w:style w:type="character" w:customStyle="1" w:styleId="CommentTextChar">
    <w:name w:val="Comment Text Char"/>
    <w:link w:val="CommentText"/>
    <w:qFormat/>
    <w:rsid w:val="00BF65A1"/>
    <w:rPr>
      <w:rFonts w:ascii="Georgia" w:hAnsi="Georgia"/>
      <w:lang w:eastAsia="en-US"/>
    </w:rPr>
  </w:style>
  <w:style w:type="character" w:customStyle="1" w:styleId="CommentSubjectChar">
    <w:name w:val="Comment Subject Char"/>
    <w:link w:val="CommentSubject"/>
    <w:qFormat/>
    <w:rsid w:val="00BF65A1"/>
    <w:rPr>
      <w:rFonts w:ascii="Georgia" w:hAnsi="Georgia"/>
      <w:b/>
      <w:bCs/>
      <w:lang w:eastAsia="en-US"/>
    </w:rPr>
  </w:style>
  <w:style w:type="character" w:customStyle="1" w:styleId="ListLabel1">
    <w:name w:val="ListLabel 1"/>
    <w:qFormat/>
    <w:rsid w:val="005A2A45"/>
    <w:rPr>
      <w:rFonts w:cs="Arial"/>
    </w:rPr>
  </w:style>
  <w:style w:type="character" w:customStyle="1" w:styleId="ListLabel2">
    <w:name w:val="ListLabel 2"/>
    <w:qFormat/>
    <w:rsid w:val="005A2A45"/>
    <w:rPr>
      <w:rFonts w:eastAsia="Calibri" w:cs="Times New Roman"/>
    </w:rPr>
  </w:style>
  <w:style w:type="character" w:customStyle="1" w:styleId="ListLabel3">
    <w:name w:val="ListLabel 3"/>
    <w:qFormat/>
    <w:rsid w:val="005A2A45"/>
    <w:rPr>
      <w:color w:val="00000A"/>
    </w:rPr>
  </w:style>
  <w:style w:type="paragraph" w:customStyle="1" w:styleId="Heading">
    <w:name w:val="Heading"/>
    <w:basedOn w:val="Normal"/>
    <w:next w:val="TextBody"/>
    <w:qFormat/>
    <w:rsid w:val="005A2A45"/>
    <w:pPr>
      <w:keepNext/>
      <w:spacing w:before="240" w:after="120"/>
    </w:pPr>
    <w:rPr>
      <w:rFonts w:ascii="Liberation Sans" w:eastAsia="Microsoft YaHei" w:hAnsi="Liberation Sans" w:cs="Mangal"/>
      <w:sz w:val="28"/>
      <w:szCs w:val="28"/>
    </w:rPr>
  </w:style>
  <w:style w:type="paragraph" w:customStyle="1" w:styleId="TextBody">
    <w:name w:val="Text Body"/>
    <w:basedOn w:val="Normal"/>
    <w:link w:val="BodyTextChar"/>
    <w:rsid w:val="00BF65A1"/>
    <w:rPr>
      <w:rFonts w:ascii="CG Times (W1)" w:eastAsia="Times New Roman" w:hAnsi="CG Times (W1)"/>
      <w:sz w:val="22"/>
      <w:szCs w:val="20"/>
    </w:rPr>
  </w:style>
  <w:style w:type="paragraph" w:styleId="List">
    <w:name w:val="List"/>
    <w:basedOn w:val="TextBody"/>
    <w:rsid w:val="005A2A45"/>
    <w:rPr>
      <w:rFonts w:cs="Mangal"/>
    </w:rPr>
  </w:style>
  <w:style w:type="paragraph" w:styleId="Caption">
    <w:name w:val="caption"/>
    <w:basedOn w:val="Normal"/>
    <w:qFormat/>
    <w:rsid w:val="005A2A45"/>
    <w:pPr>
      <w:suppressLineNumbers/>
      <w:spacing w:before="120" w:after="120"/>
    </w:pPr>
    <w:rPr>
      <w:rFonts w:cs="Mangal"/>
      <w:i/>
      <w:iCs/>
      <w:szCs w:val="24"/>
    </w:rPr>
  </w:style>
  <w:style w:type="paragraph" w:customStyle="1" w:styleId="Index">
    <w:name w:val="Index"/>
    <w:basedOn w:val="Normal"/>
    <w:qFormat/>
    <w:rsid w:val="005A2A45"/>
    <w:pPr>
      <w:suppressLineNumbers/>
    </w:pPr>
    <w:rPr>
      <w:rFonts w:cs="Mangal"/>
    </w:rPr>
  </w:style>
  <w:style w:type="paragraph" w:styleId="Header">
    <w:name w:val="header"/>
    <w:basedOn w:val="Normal"/>
    <w:link w:val="HeaderChar"/>
    <w:uiPriority w:val="99"/>
    <w:unhideWhenUsed/>
    <w:rsid w:val="00BF65A1"/>
    <w:pPr>
      <w:tabs>
        <w:tab w:val="center" w:pos="4513"/>
        <w:tab w:val="right" w:pos="9026"/>
      </w:tabs>
    </w:pPr>
  </w:style>
  <w:style w:type="paragraph" w:styleId="Footer">
    <w:name w:val="footer"/>
    <w:basedOn w:val="Normal"/>
    <w:link w:val="FooterChar"/>
    <w:uiPriority w:val="99"/>
    <w:unhideWhenUsed/>
    <w:rsid w:val="00BF65A1"/>
    <w:pPr>
      <w:tabs>
        <w:tab w:val="center" w:pos="4513"/>
        <w:tab w:val="right" w:pos="9026"/>
      </w:tabs>
    </w:pPr>
  </w:style>
  <w:style w:type="paragraph" w:styleId="Title">
    <w:name w:val="Title"/>
    <w:basedOn w:val="Normal"/>
    <w:next w:val="Normal"/>
    <w:link w:val="TitleChar"/>
    <w:uiPriority w:val="10"/>
    <w:qFormat/>
    <w:rsid w:val="00BF65A1"/>
    <w:pPr>
      <w:spacing w:after="300"/>
      <w:contextualSpacing/>
    </w:pPr>
    <w:rPr>
      <w:spacing w:val="5"/>
      <w:sz w:val="52"/>
      <w:szCs w:val="52"/>
    </w:rPr>
  </w:style>
  <w:style w:type="paragraph" w:styleId="BalloonText">
    <w:name w:val="Balloon Text"/>
    <w:basedOn w:val="Normal"/>
    <w:link w:val="BalloonTextChar"/>
    <w:uiPriority w:val="99"/>
    <w:semiHidden/>
    <w:unhideWhenUsed/>
    <w:qFormat/>
    <w:rsid w:val="00BF65A1"/>
    <w:rPr>
      <w:rFonts w:ascii="Tahoma" w:hAnsi="Tahoma" w:cs="Tahoma"/>
      <w:sz w:val="16"/>
      <w:szCs w:val="16"/>
    </w:rPr>
  </w:style>
  <w:style w:type="paragraph" w:styleId="ListParagraph">
    <w:name w:val="List Paragraph"/>
    <w:basedOn w:val="Normal"/>
    <w:uiPriority w:val="34"/>
    <w:qFormat/>
    <w:rsid w:val="00BF65A1"/>
    <w:pPr>
      <w:ind w:left="720"/>
      <w:contextualSpacing/>
    </w:pPr>
  </w:style>
  <w:style w:type="paragraph" w:styleId="Subtitle">
    <w:name w:val="Subtitle"/>
    <w:basedOn w:val="Normal"/>
    <w:next w:val="Normal"/>
    <w:link w:val="SubtitleChar"/>
    <w:uiPriority w:val="11"/>
    <w:qFormat/>
    <w:rsid w:val="00BF65A1"/>
    <w:rPr>
      <w:i/>
      <w:iCs/>
      <w:smallCaps/>
      <w:spacing w:val="10"/>
      <w:sz w:val="28"/>
      <w:szCs w:val="28"/>
    </w:rPr>
  </w:style>
  <w:style w:type="paragraph" w:styleId="NoSpacing">
    <w:name w:val="No Spacing"/>
    <w:basedOn w:val="Normal"/>
    <w:uiPriority w:val="1"/>
    <w:qFormat/>
    <w:rsid w:val="00BF65A1"/>
  </w:style>
  <w:style w:type="paragraph" w:styleId="Quote">
    <w:name w:val="Quote"/>
    <w:basedOn w:val="Normal"/>
    <w:next w:val="Normal"/>
    <w:link w:val="QuoteChar"/>
    <w:uiPriority w:val="29"/>
    <w:qFormat/>
    <w:rsid w:val="00BF65A1"/>
    <w:rPr>
      <w:i/>
      <w:iCs/>
    </w:rPr>
  </w:style>
  <w:style w:type="paragraph" w:customStyle="1" w:styleId="ContentsHeading">
    <w:name w:val="Contents Heading"/>
    <w:basedOn w:val="Heading1"/>
    <w:next w:val="Normal"/>
    <w:uiPriority w:val="39"/>
    <w:semiHidden/>
    <w:unhideWhenUsed/>
    <w:qFormat/>
    <w:rsid w:val="00BF65A1"/>
    <w:rPr>
      <w:rFonts w:ascii="Cambria" w:eastAsia="Times New Roman" w:hAnsi="Cambria"/>
      <w:b/>
      <w:color w:val="365F91"/>
    </w:rPr>
  </w:style>
  <w:style w:type="paragraph" w:styleId="List3">
    <w:name w:val="List 3"/>
    <w:basedOn w:val="Normal"/>
    <w:uiPriority w:val="99"/>
    <w:unhideWhenUsed/>
    <w:rsid w:val="00BF65A1"/>
    <w:pPr>
      <w:ind w:left="849" w:hanging="283"/>
      <w:contextualSpacing/>
    </w:pPr>
  </w:style>
  <w:style w:type="paragraph" w:styleId="ListBullet3">
    <w:name w:val="List Bullet 3"/>
    <w:basedOn w:val="Normal"/>
    <w:uiPriority w:val="99"/>
    <w:unhideWhenUsed/>
    <w:qFormat/>
    <w:rsid w:val="00BF65A1"/>
    <w:pPr>
      <w:ind w:left="595" w:hanging="198"/>
      <w:contextualSpacing/>
    </w:pPr>
  </w:style>
  <w:style w:type="paragraph" w:styleId="ListBullet">
    <w:name w:val="List Bullet"/>
    <w:basedOn w:val="Normal"/>
    <w:uiPriority w:val="99"/>
    <w:unhideWhenUsed/>
    <w:qFormat/>
    <w:rsid w:val="00BF65A1"/>
    <w:pPr>
      <w:contextualSpacing/>
    </w:pPr>
  </w:style>
  <w:style w:type="paragraph" w:styleId="List2">
    <w:name w:val="List 2"/>
    <w:basedOn w:val="Normal"/>
    <w:uiPriority w:val="99"/>
    <w:unhideWhenUsed/>
    <w:rsid w:val="00BF65A1"/>
    <w:pPr>
      <w:ind w:left="566" w:hanging="283"/>
      <w:contextualSpacing/>
    </w:pPr>
  </w:style>
  <w:style w:type="paragraph" w:styleId="ListBullet2">
    <w:name w:val="List Bullet 2"/>
    <w:basedOn w:val="Normal"/>
    <w:uiPriority w:val="99"/>
    <w:unhideWhenUsed/>
    <w:qFormat/>
    <w:rsid w:val="00BF65A1"/>
    <w:pPr>
      <w:contextualSpacing/>
    </w:pPr>
  </w:style>
  <w:style w:type="paragraph" w:customStyle="1" w:styleId="Name">
    <w:name w:val="Name"/>
    <w:basedOn w:val="Normal"/>
    <w:autoRedefine/>
    <w:semiHidden/>
    <w:qFormat/>
    <w:rsid w:val="00BF65A1"/>
    <w:pPr>
      <w:spacing w:line="480" w:lineRule="exact"/>
    </w:pPr>
    <w:rPr>
      <w:rFonts w:eastAsia="Times New Roman"/>
      <w:sz w:val="48"/>
      <w:szCs w:val="48"/>
      <w:lang w:eastAsia="en-GB"/>
    </w:rPr>
  </w:style>
  <w:style w:type="paragraph" w:customStyle="1" w:styleId="Subtitle1">
    <w:name w:val="Subtitle1"/>
    <w:basedOn w:val="Name"/>
    <w:autoRedefine/>
    <w:semiHidden/>
    <w:qFormat/>
    <w:rsid w:val="00BF65A1"/>
    <w:pPr>
      <w:spacing w:line="320" w:lineRule="exact"/>
      <w:ind w:right="2722"/>
    </w:pPr>
    <w:rPr>
      <w:sz w:val="20"/>
      <w:szCs w:val="20"/>
    </w:rPr>
  </w:style>
  <w:style w:type="paragraph" w:styleId="CommentText">
    <w:name w:val="annotation text"/>
    <w:basedOn w:val="Normal"/>
    <w:link w:val="CommentTextChar"/>
    <w:qFormat/>
    <w:rsid w:val="00BF65A1"/>
    <w:rPr>
      <w:sz w:val="20"/>
      <w:szCs w:val="20"/>
    </w:rPr>
  </w:style>
  <w:style w:type="paragraph" w:styleId="CommentSubject">
    <w:name w:val="annotation subject"/>
    <w:basedOn w:val="CommentText"/>
    <w:link w:val="CommentSubjectChar"/>
    <w:qFormat/>
    <w:rsid w:val="00BF65A1"/>
    <w:rPr>
      <w:b/>
      <w:bCs/>
    </w:rPr>
  </w:style>
  <w:style w:type="paragraph" w:customStyle="1" w:styleId="TableContents">
    <w:name w:val="Table Contents"/>
    <w:basedOn w:val="Normal"/>
    <w:qFormat/>
    <w:rsid w:val="005A2A45"/>
  </w:style>
  <w:style w:type="paragraph" w:customStyle="1" w:styleId="TableHeading">
    <w:name w:val="Table Heading"/>
    <w:basedOn w:val="TableContents"/>
    <w:qFormat/>
    <w:rsid w:val="005A2A45"/>
  </w:style>
  <w:style w:type="numbering" w:customStyle="1" w:styleId="Bullet">
    <w:name w:val="Bullet"/>
    <w:uiPriority w:val="99"/>
    <w:rsid w:val="00BF65A1"/>
  </w:style>
  <w:style w:type="table" w:styleId="TableGrid">
    <w:name w:val="Table Grid"/>
    <w:basedOn w:val="TableNormal"/>
    <w:uiPriority w:val="59"/>
    <w:rsid w:val="00BF65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1D208-89E6-4A36-9887-69119A90C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491</Words>
  <Characters>2801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Equality and Diversity Reporting</vt:lpstr>
    </vt:vector>
  </TitlesOfParts>
  <Company>King's College London</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and Diversity Reporting</dc:title>
  <dc:subject/>
  <dc:creator>Human Resources</dc:creator>
  <cp:keywords/>
  <cp:lastModifiedBy>Herrerias Rodriguez, Consuelo</cp:lastModifiedBy>
  <cp:revision>2</cp:revision>
  <dcterms:created xsi:type="dcterms:W3CDTF">2018-02-07T11:02:00Z</dcterms:created>
  <dcterms:modified xsi:type="dcterms:W3CDTF">2018-02-07T11:02:00Z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